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A22" w:rsidRPr="00BC4AD9" w:rsidRDefault="009D6623" w:rsidP="006120FC">
      <w:pPr>
        <w:pStyle w:val="1"/>
        <w:spacing w:line="360" w:lineRule="auto"/>
        <w:ind w:leftChars="100" w:left="240" w:rightChars="100" w:right="240" w:firstLineChars="200" w:firstLine="800"/>
        <w:jc w:val="center"/>
        <w:rPr>
          <w:rFonts w:asciiTheme="minorEastAsia" w:eastAsiaTheme="minorEastAsia" w:hAnsiTheme="minorEastAsia" w:cs="Songti SC Regular" w:hint="default"/>
          <w:sz w:val="40"/>
          <w:szCs w:val="24"/>
        </w:rPr>
      </w:pPr>
      <w:r w:rsidRPr="00BC4AD9">
        <w:rPr>
          <w:rFonts w:asciiTheme="minorEastAsia" w:eastAsiaTheme="minorEastAsia" w:hAnsiTheme="minorEastAsia"/>
          <w:sz w:val="40"/>
          <w:szCs w:val="24"/>
        </w:rPr>
        <w:t>苏州大学凤凰传媒学院团委工作制度</w:t>
      </w:r>
    </w:p>
    <w:p w:rsidR="00020A22" w:rsidRPr="00BC4AD9" w:rsidRDefault="009D6623" w:rsidP="006120FC">
      <w:pPr>
        <w:pStyle w:val="1"/>
        <w:spacing w:line="360" w:lineRule="auto"/>
        <w:ind w:leftChars="100" w:left="240" w:rightChars="100" w:right="240" w:firstLineChars="200" w:firstLine="480"/>
        <w:rPr>
          <w:rFonts w:asciiTheme="minorEastAsia" w:eastAsiaTheme="minorEastAsia" w:hAnsiTheme="minorEastAsia" w:cs="Songti SC Regular" w:hint="default"/>
          <w:sz w:val="24"/>
          <w:szCs w:val="24"/>
        </w:rPr>
      </w:pPr>
      <w:r w:rsidRPr="00BC4AD9">
        <w:rPr>
          <w:rFonts w:asciiTheme="minorEastAsia" w:eastAsiaTheme="minorEastAsia" w:hAnsiTheme="minorEastAsia"/>
          <w:sz w:val="24"/>
          <w:szCs w:val="24"/>
        </w:rPr>
        <w:t>一、团委工作制度</w:t>
      </w:r>
    </w:p>
    <w:p w:rsidR="00020A22" w:rsidRPr="00BC4AD9" w:rsidRDefault="009D6623" w:rsidP="006120FC">
      <w:pPr>
        <w:pStyle w:val="1"/>
        <w:spacing w:line="360" w:lineRule="auto"/>
        <w:ind w:leftChars="100" w:left="240" w:rightChars="100" w:right="240" w:firstLineChars="200" w:firstLine="480"/>
        <w:rPr>
          <w:rFonts w:asciiTheme="minorEastAsia" w:eastAsiaTheme="minorEastAsia" w:hAnsiTheme="minorEastAsia" w:cs="宋体" w:hint="default"/>
          <w:sz w:val="24"/>
          <w:szCs w:val="24"/>
          <w:lang w:val="zh-TW" w:eastAsia="zh-TW"/>
        </w:rPr>
      </w:pPr>
      <w:r w:rsidRPr="00BC4AD9">
        <w:rPr>
          <w:rFonts w:asciiTheme="minorEastAsia" w:eastAsiaTheme="minorEastAsia" w:hAnsiTheme="minorEastAsia"/>
          <w:sz w:val="24"/>
          <w:szCs w:val="24"/>
          <w:lang w:val="en-US"/>
        </w:rPr>
        <w:t>(</w:t>
      </w:r>
      <w:r w:rsidRPr="00BC4AD9">
        <w:rPr>
          <w:rFonts w:asciiTheme="minorEastAsia" w:eastAsiaTheme="minorEastAsia" w:hAnsiTheme="minorEastAsia" w:cs="宋体"/>
          <w:sz w:val="24"/>
          <w:szCs w:val="24"/>
          <w:lang w:val="zh-TW" w:eastAsia="zh-TW"/>
        </w:rPr>
        <w:t>一</w:t>
      </w:r>
      <w:r w:rsidRPr="00BC4AD9">
        <w:rPr>
          <w:rFonts w:asciiTheme="minorEastAsia" w:eastAsiaTheme="minorEastAsia" w:hAnsiTheme="minorEastAsia"/>
          <w:sz w:val="24"/>
          <w:szCs w:val="24"/>
          <w:lang w:val="en-US"/>
        </w:rPr>
        <w:t>)</w:t>
      </w:r>
      <w:r w:rsidRPr="00BC4AD9">
        <w:rPr>
          <w:rFonts w:asciiTheme="minorEastAsia" w:eastAsiaTheme="minorEastAsia" w:hAnsiTheme="minorEastAsia" w:cs="宋体"/>
          <w:sz w:val="24"/>
          <w:szCs w:val="24"/>
          <w:lang w:val="zh-TW" w:eastAsia="zh-TW"/>
        </w:rPr>
        <w:t>团委工作制度</w:t>
      </w:r>
    </w:p>
    <w:p w:rsidR="00020A22" w:rsidRPr="00BC4AD9" w:rsidRDefault="009D6623" w:rsidP="006120FC">
      <w:pPr>
        <w:pStyle w:val="1"/>
        <w:spacing w:line="360" w:lineRule="auto"/>
        <w:ind w:leftChars="100" w:left="240" w:rightChars="100" w:right="240" w:firstLineChars="200" w:firstLine="480"/>
        <w:rPr>
          <w:rFonts w:asciiTheme="minorEastAsia" w:eastAsiaTheme="minorEastAsia" w:hAnsiTheme="minorEastAsia" w:cs="Songti SC Regular" w:hint="default"/>
          <w:sz w:val="24"/>
          <w:szCs w:val="24"/>
        </w:rPr>
      </w:pPr>
      <w:r w:rsidRPr="00BC4AD9">
        <w:rPr>
          <w:rFonts w:asciiTheme="minorEastAsia" w:eastAsiaTheme="minorEastAsia" w:hAnsiTheme="minorEastAsia"/>
          <w:sz w:val="24"/>
          <w:szCs w:val="24"/>
          <w:lang w:val="zh-TW" w:eastAsia="zh-TW"/>
        </w:rPr>
        <w:t>1</w:t>
      </w:r>
      <w:r w:rsidRPr="00BC4AD9">
        <w:rPr>
          <w:rFonts w:asciiTheme="minorEastAsia" w:eastAsiaTheme="minorEastAsia" w:hAnsiTheme="minorEastAsia"/>
          <w:sz w:val="24"/>
          <w:szCs w:val="24"/>
          <w:lang w:val="en-US" w:eastAsia="zh-TW"/>
        </w:rPr>
        <w:t>.</w:t>
      </w:r>
      <w:r w:rsidRPr="00BC4AD9">
        <w:rPr>
          <w:rFonts w:asciiTheme="minorEastAsia" w:eastAsiaTheme="minorEastAsia" w:hAnsiTheme="minorEastAsia"/>
          <w:sz w:val="24"/>
          <w:szCs w:val="24"/>
        </w:rPr>
        <w:t>完成党委和上级团委的工作部署和要求，结合本院实际，制定团的工作计划；定期召开学院团委的各级会议，听取各团总支工作汇报和情况反映，布置、研讨和检查团的工作。</w:t>
      </w:r>
    </w:p>
    <w:p w:rsidR="00020A22" w:rsidRPr="00BC4AD9" w:rsidRDefault="009D6623" w:rsidP="006120FC">
      <w:pPr>
        <w:pStyle w:val="1"/>
        <w:spacing w:line="360" w:lineRule="auto"/>
        <w:ind w:leftChars="100" w:left="240" w:rightChars="100" w:right="240" w:firstLineChars="200" w:firstLine="480"/>
        <w:rPr>
          <w:rFonts w:asciiTheme="minorEastAsia" w:eastAsiaTheme="minorEastAsia" w:hAnsiTheme="minorEastAsia" w:cs="Songti SC Regular" w:hint="default"/>
          <w:sz w:val="24"/>
          <w:szCs w:val="24"/>
        </w:rPr>
      </w:pPr>
      <w:r w:rsidRPr="00BC4AD9">
        <w:rPr>
          <w:rFonts w:asciiTheme="minorEastAsia" w:eastAsiaTheme="minorEastAsia" w:hAnsiTheme="minorEastAsia"/>
          <w:sz w:val="24"/>
          <w:szCs w:val="24"/>
        </w:rPr>
        <w:t>2</w:t>
      </w:r>
      <w:r w:rsidRPr="00BC4AD9">
        <w:rPr>
          <w:rFonts w:asciiTheme="minorEastAsia" w:eastAsiaTheme="minorEastAsia" w:hAnsiTheme="minorEastAsia"/>
          <w:sz w:val="24"/>
          <w:szCs w:val="24"/>
          <w:lang w:val="en-US"/>
        </w:rPr>
        <w:t>.</w:t>
      </w:r>
      <w:r w:rsidRPr="00BC4AD9">
        <w:rPr>
          <w:rFonts w:asciiTheme="minorEastAsia" w:eastAsiaTheme="minorEastAsia" w:hAnsiTheme="minorEastAsia"/>
          <w:sz w:val="24"/>
          <w:szCs w:val="24"/>
        </w:rPr>
        <w:t>开展全院共青团员的思想教育。及时了解团员的思想动态，针对青年思想状况，研究教育内容、方法和途径，适时开展多种形式的行之有效的教育活动。注意抓好政治理论学习。深入开展爱国主义教育、大学生社会实践以及大学生社区服务活动。</w:t>
      </w:r>
    </w:p>
    <w:p w:rsidR="00020A22" w:rsidRPr="00BC4AD9" w:rsidRDefault="009D6623" w:rsidP="006120FC">
      <w:pPr>
        <w:pStyle w:val="1"/>
        <w:spacing w:line="360" w:lineRule="auto"/>
        <w:ind w:leftChars="100" w:left="240" w:rightChars="100" w:right="240" w:firstLineChars="200" w:firstLine="480"/>
        <w:rPr>
          <w:rFonts w:asciiTheme="minorEastAsia" w:eastAsiaTheme="minorEastAsia" w:hAnsiTheme="minorEastAsia" w:cs="Songti SC Regular" w:hint="default"/>
          <w:sz w:val="24"/>
          <w:szCs w:val="24"/>
        </w:rPr>
      </w:pPr>
      <w:r w:rsidRPr="00BC4AD9">
        <w:rPr>
          <w:rFonts w:asciiTheme="minorEastAsia" w:eastAsiaTheme="minorEastAsia" w:hAnsiTheme="minorEastAsia"/>
          <w:sz w:val="24"/>
          <w:szCs w:val="24"/>
        </w:rPr>
        <w:t>3</w:t>
      </w:r>
      <w:r w:rsidRPr="00BC4AD9">
        <w:rPr>
          <w:rFonts w:asciiTheme="minorEastAsia" w:eastAsiaTheme="minorEastAsia" w:hAnsiTheme="minorEastAsia"/>
          <w:sz w:val="24"/>
          <w:szCs w:val="24"/>
          <w:lang w:val="en-US"/>
        </w:rPr>
        <w:t>.</w:t>
      </w:r>
      <w:r w:rsidRPr="00BC4AD9">
        <w:rPr>
          <w:rFonts w:asciiTheme="minorEastAsia" w:eastAsiaTheme="minorEastAsia" w:hAnsiTheme="minorEastAsia"/>
          <w:sz w:val="24"/>
          <w:szCs w:val="24"/>
        </w:rPr>
        <w:t>抓好团的基础工作和团的组织建设，做好分工、明确职责。建立健全团内各项规章制度；做好团员发展和管理工作；负责学院团干部的培训和管理工作；定期对优秀团员、优秀团干部和先进团支部进行表彰，推动学院形成创优争先的良好风气；及时对违纪团员进行教育和处理。</w:t>
      </w:r>
    </w:p>
    <w:p w:rsidR="00020A22" w:rsidRPr="00BC4AD9" w:rsidRDefault="009D6623" w:rsidP="006120FC">
      <w:pPr>
        <w:pStyle w:val="1"/>
        <w:spacing w:line="360" w:lineRule="auto"/>
        <w:ind w:leftChars="100" w:left="240" w:rightChars="100" w:right="240" w:firstLineChars="200" w:firstLine="480"/>
        <w:rPr>
          <w:rFonts w:asciiTheme="minorEastAsia" w:eastAsiaTheme="minorEastAsia" w:hAnsiTheme="minorEastAsia" w:cs="Songti SC Regular" w:hint="default"/>
          <w:sz w:val="24"/>
          <w:szCs w:val="24"/>
        </w:rPr>
      </w:pPr>
      <w:r w:rsidRPr="00BC4AD9">
        <w:rPr>
          <w:rFonts w:asciiTheme="minorEastAsia" w:eastAsiaTheme="minorEastAsia" w:hAnsiTheme="minorEastAsia"/>
          <w:sz w:val="24"/>
          <w:szCs w:val="24"/>
        </w:rPr>
        <w:t>4</w:t>
      </w:r>
      <w:r w:rsidRPr="00BC4AD9">
        <w:rPr>
          <w:rFonts w:asciiTheme="minorEastAsia" w:eastAsiaTheme="minorEastAsia" w:hAnsiTheme="minorEastAsia"/>
          <w:sz w:val="24"/>
          <w:szCs w:val="24"/>
          <w:lang w:val="en-US"/>
        </w:rPr>
        <w:t>.</w:t>
      </w:r>
      <w:r w:rsidRPr="00BC4AD9">
        <w:rPr>
          <w:rFonts w:asciiTheme="minorEastAsia" w:eastAsiaTheme="minorEastAsia" w:hAnsiTheme="minorEastAsia"/>
          <w:sz w:val="24"/>
          <w:szCs w:val="24"/>
        </w:rPr>
        <w:t>通过调查研究和认真总结，及时推广先进集体和先进个人的经验，及时发现和掌握学生思想上倾向性的问题。不断研究新情况，解决新问题，探索新规律。</w:t>
      </w:r>
    </w:p>
    <w:p w:rsidR="00020A22" w:rsidRPr="00BC4AD9" w:rsidRDefault="009D6623" w:rsidP="006120FC">
      <w:pPr>
        <w:pStyle w:val="1"/>
        <w:spacing w:line="360" w:lineRule="auto"/>
        <w:ind w:leftChars="100" w:left="240" w:rightChars="100" w:right="240" w:firstLineChars="200" w:firstLine="480"/>
        <w:rPr>
          <w:rFonts w:asciiTheme="minorEastAsia" w:eastAsiaTheme="minorEastAsia" w:hAnsiTheme="minorEastAsia" w:cs="Songti SC Regular" w:hint="default"/>
          <w:sz w:val="24"/>
          <w:szCs w:val="24"/>
        </w:rPr>
      </w:pPr>
      <w:r w:rsidRPr="00BC4AD9">
        <w:rPr>
          <w:rFonts w:asciiTheme="minorEastAsia" w:eastAsiaTheme="minorEastAsia" w:hAnsiTheme="minorEastAsia"/>
          <w:sz w:val="24"/>
          <w:szCs w:val="24"/>
        </w:rPr>
        <w:t>5</w:t>
      </w:r>
      <w:r w:rsidRPr="00BC4AD9">
        <w:rPr>
          <w:rFonts w:asciiTheme="minorEastAsia" w:eastAsiaTheme="minorEastAsia" w:hAnsiTheme="minorEastAsia"/>
          <w:sz w:val="24"/>
          <w:szCs w:val="24"/>
          <w:lang w:val="en-US"/>
        </w:rPr>
        <w:t>.</w:t>
      </w:r>
      <w:r w:rsidRPr="00BC4AD9">
        <w:rPr>
          <w:rFonts w:asciiTheme="minorEastAsia" w:eastAsiaTheme="minorEastAsia" w:hAnsiTheme="minorEastAsia"/>
          <w:sz w:val="24"/>
          <w:szCs w:val="24"/>
        </w:rPr>
        <w:t>维护学生的正当权益，代表青年利益，及时向上级有关部门反映学生在学习、生活、课外活动等方面的意见和要求，并协助学院有关部门及时改进。</w:t>
      </w:r>
    </w:p>
    <w:p w:rsidR="00020A22" w:rsidRPr="00BC4AD9" w:rsidRDefault="009D6623" w:rsidP="006120FC">
      <w:pPr>
        <w:pStyle w:val="1"/>
        <w:spacing w:line="360" w:lineRule="auto"/>
        <w:ind w:leftChars="100" w:left="240" w:rightChars="100" w:right="240" w:firstLineChars="200" w:firstLine="480"/>
        <w:rPr>
          <w:rFonts w:asciiTheme="minorEastAsia" w:eastAsiaTheme="minorEastAsia" w:hAnsiTheme="minorEastAsia" w:cs="Songti SC Regular" w:hint="default"/>
          <w:sz w:val="24"/>
          <w:szCs w:val="24"/>
        </w:rPr>
      </w:pPr>
      <w:r w:rsidRPr="00BC4AD9">
        <w:rPr>
          <w:rFonts w:asciiTheme="minorEastAsia" w:eastAsiaTheme="minorEastAsia" w:hAnsiTheme="minorEastAsia"/>
          <w:sz w:val="24"/>
          <w:szCs w:val="24"/>
        </w:rPr>
        <w:t>6</w:t>
      </w:r>
      <w:r w:rsidRPr="00BC4AD9">
        <w:rPr>
          <w:rFonts w:asciiTheme="minorEastAsia" w:eastAsiaTheme="minorEastAsia" w:hAnsiTheme="minorEastAsia"/>
          <w:sz w:val="24"/>
          <w:szCs w:val="24"/>
          <w:lang w:val="en-US"/>
        </w:rPr>
        <w:t>.</w:t>
      </w:r>
      <w:r w:rsidRPr="00BC4AD9">
        <w:rPr>
          <w:rFonts w:asciiTheme="minorEastAsia" w:eastAsiaTheme="minorEastAsia" w:hAnsiTheme="minorEastAsia"/>
          <w:sz w:val="24"/>
          <w:szCs w:val="24"/>
        </w:rPr>
        <w:t>指导学院学生团体开展工作。依据上级有关规定，负责全院团员团费的收缴、管理和使用。负责组织全院青年的校园文化活动。</w:t>
      </w:r>
    </w:p>
    <w:p w:rsidR="00020A22" w:rsidRPr="00BC4AD9" w:rsidRDefault="009D6623" w:rsidP="006120FC">
      <w:pPr>
        <w:pStyle w:val="1"/>
        <w:spacing w:line="360" w:lineRule="auto"/>
        <w:ind w:leftChars="100" w:left="240" w:rightChars="100" w:right="240" w:firstLineChars="200" w:firstLine="480"/>
        <w:rPr>
          <w:rFonts w:asciiTheme="minorEastAsia" w:eastAsiaTheme="minorEastAsia" w:hAnsiTheme="minorEastAsia" w:cs="Songti SC Regular" w:hint="default"/>
          <w:sz w:val="24"/>
          <w:szCs w:val="24"/>
        </w:rPr>
      </w:pPr>
      <w:r w:rsidRPr="00BC4AD9">
        <w:rPr>
          <w:rFonts w:asciiTheme="minorEastAsia" w:eastAsiaTheme="minorEastAsia" w:hAnsiTheme="minorEastAsia"/>
          <w:sz w:val="24"/>
          <w:szCs w:val="24"/>
        </w:rPr>
        <w:t>7</w:t>
      </w:r>
      <w:r w:rsidRPr="00BC4AD9">
        <w:rPr>
          <w:rFonts w:asciiTheme="minorEastAsia" w:eastAsiaTheme="minorEastAsia" w:hAnsiTheme="minorEastAsia"/>
          <w:sz w:val="24"/>
          <w:szCs w:val="24"/>
          <w:lang w:val="en-US"/>
        </w:rPr>
        <w:t>.</w:t>
      </w:r>
      <w:r w:rsidRPr="00BC4AD9">
        <w:rPr>
          <w:rFonts w:asciiTheme="minorEastAsia" w:eastAsiaTheme="minorEastAsia" w:hAnsiTheme="minorEastAsia"/>
          <w:sz w:val="24"/>
          <w:szCs w:val="24"/>
        </w:rPr>
        <w:t>配合学院党委抓好学生党建工作，做好优秀团员入党的推荐工作。</w:t>
      </w:r>
    </w:p>
    <w:p w:rsidR="00020A22" w:rsidRPr="00BC4AD9" w:rsidRDefault="009D6623" w:rsidP="006120FC">
      <w:pPr>
        <w:pStyle w:val="1"/>
        <w:spacing w:line="360" w:lineRule="auto"/>
        <w:ind w:leftChars="100" w:left="240" w:rightChars="100" w:right="240" w:firstLineChars="200" w:firstLine="480"/>
        <w:rPr>
          <w:rFonts w:asciiTheme="minorEastAsia" w:eastAsiaTheme="minorEastAsia" w:hAnsiTheme="minorEastAsia" w:cs="Songti SC Regular" w:hint="default"/>
          <w:sz w:val="24"/>
          <w:szCs w:val="24"/>
        </w:rPr>
      </w:pPr>
      <w:r w:rsidRPr="00BC4AD9">
        <w:rPr>
          <w:rFonts w:asciiTheme="minorEastAsia" w:eastAsiaTheme="minorEastAsia" w:hAnsiTheme="minorEastAsia"/>
          <w:sz w:val="24"/>
          <w:szCs w:val="24"/>
        </w:rPr>
        <w:t>8</w:t>
      </w:r>
      <w:r w:rsidRPr="00BC4AD9">
        <w:rPr>
          <w:rFonts w:asciiTheme="minorEastAsia" w:eastAsiaTheme="minorEastAsia" w:hAnsiTheme="minorEastAsia"/>
          <w:sz w:val="24"/>
          <w:szCs w:val="24"/>
          <w:lang w:val="en-US"/>
        </w:rPr>
        <w:t>.</w:t>
      </w:r>
      <w:r w:rsidRPr="00BC4AD9">
        <w:rPr>
          <w:rFonts w:asciiTheme="minorEastAsia" w:eastAsiaTheme="minorEastAsia" w:hAnsiTheme="minorEastAsia"/>
          <w:sz w:val="24"/>
          <w:szCs w:val="24"/>
        </w:rPr>
        <w:t>做好团的宣传工作，利用各种宣传工具及时</w:t>
      </w:r>
      <w:proofErr w:type="gramStart"/>
      <w:r w:rsidRPr="00BC4AD9">
        <w:rPr>
          <w:rFonts w:asciiTheme="minorEastAsia" w:eastAsiaTheme="minorEastAsia" w:hAnsiTheme="minorEastAsia"/>
          <w:sz w:val="24"/>
          <w:szCs w:val="24"/>
        </w:rPr>
        <w:t>报道团</w:t>
      </w:r>
      <w:proofErr w:type="gramEnd"/>
      <w:r w:rsidRPr="00BC4AD9">
        <w:rPr>
          <w:rFonts w:asciiTheme="minorEastAsia" w:eastAsiaTheme="minorEastAsia" w:hAnsiTheme="minorEastAsia"/>
          <w:sz w:val="24"/>
          <w:szCs w:val="24"/>
        </w:rPr>
        <w:t>学工作动态，反馈各种信息，宣传学院，扩大学院知名度，加强与其他院校的工作交流。</w:t>
      </w:r>
    </w:p>
    <w:p w:rsidR="00020A22" w:rsidRPr="00BC4AD9" w:rsidRDefault="009D6623" w:rsidP="006120FC">
      <w:pPr>
        <w:pStyle w:val="1"/>
        <w:spacing w:line="360" w:lineRule="auto"/>
        <w:ind w:leftChars="100" w:left="240" w:rightChars="100" w:right="240" w:firstLineChars="200" w:firstLine="480"/>
        <w:rPr>
          <w:rFonts w:asciiTheme="minorEastAsia" w:eastAsiaTheme="minorEastAsia" w:hAnsiTheme="minorEastAsia" w:cs="Songti SC Regular" w:hint="default"/>
          <w:sz w:val="24"/>
          <w:szCs w:val="24"/>
        </w:rPr>
      </w:pPr>
      <w:r w:rsidRPr="00BC4AD9">
        <w:rPr>
          <w:rFonts w:asciiTheme="minorEastAsia" w:eastAsiaTheme="minorEastAsia" w:hAnsiTheme="minorEastAsia"/>
          <w:sz w:val="24"/>
          <w:szCs w:val="24"/>
        </w:rPr>
        <w:t>10</w:t>
      </w:r>
      <w:r w:rsidRPr="00BC4AD9">
        <w:rPr>
          <w:rFonts w:asciiTheme="minorEastAsia" w:eastAsiaTheme="minorEastAsia" w:hAnsiTheme="minorEastAsia"/>
          <w:sz w:val="24"/>
          <w:szCs w:val="24"/>
          <w:lang w:val="en-US"/>
        </w:rPr>
        <w:t>.</w:t>
      </w:r>
      <w:r w:rsidRPr="00BC4AD9">
        <w:rPr>
          <w:rFonts w:asciiTheme="minorEastAsia" w:eastAsiaTheme="minorEastAsia" w:hAnsiTheme="minorEastAsia"/>
          <w:sz w:val="24"/>
          <w:szCs w:val="24"/>
        </w:rPr>
        <w:t>完成学院党委和行政交办的其它工作。</w:t>
      </w:r>
    </w:p>
    <w:p w:rsidR="00020A22" w:rsidRPr="00BC4AD9" w:rsidRDefault="009D6623" w:rsidP="006120FC">
      <w:pPr>
        <w:pStyle w:val="1"/>
        <w:spacing w:line="360" w:lineRule="auto"/>
        <w:ind w:leftChars="100" w:left="240" w:rightChars="100" w:right="240" w:firstLineChars="200" w:firstLine="480"/>
        <w:rPr>
          <w:rFonts w:asciiTheme="minorEastAsia" w:eastAsiaTheme="minorEastAsia" w:hAnsiTheme="minorEastAsia" w:cs="Songti SC Regular" w:hint="default"/>
          <w:sz w:val="24"/>
          <w:szCs w:val="24"/>
        </w:rPr>
      </w:pPr>
      <w:r w:rsidRPr="00BC4AD9">
        <w:rPr>
          <w:rFonts w:asciiTheme="minorEastAsia" w:eastAsiaTheme="minorEastAsia" w:hAnsiTheme="minorEastAsia"/>
          <w:sz w:val="24"/>
          <w:szCs w:val="24"/>
          <w:lang w:val="en-US"/>
        </w:rPr>
        <w:t>(</w:t>
      </w:r>
      <w:r w:rsidRPr="00BC4AD9">
        <w:rPr>
          <w:rFonts w:asciiTheme="minorEastAsia" w:eastAsiaTheme="minorEastAsia" w:hAnsiTheme="minorEastAsia" w:cs="宋体"/>
          <w:sz w:val="24"/>
          <w:szCs w:val="24"/>
          <w:lang w:val="zh-TW" w:eastAsia="zh-TW"/>
        </w:rPr>
        <w:t>二</w:t>
      </w:r>
      <w:r w:rsidRPr="00BC4AD9">
        <w:rPr>
          <w:rFonts w:asciiTheme="minorEastAsia" w:eastAsiaTheme="minorEastAsia" w:hAnsiTheme="minorEastAsia"/>
          <w:sz w:val="24"/>
          <w:szCs w:val="24"/>
          <w:lang w:val="en-US"/>
        </w:rPr>
        <w:t>)</w:t>
      </w:r>
      <w:r w:rsidRPr="00BC4AD9">
        <w:rPr>
          <w:rFonts w:asciiTheme="minorEastAsia" w:eastAsiaTheme="minorEastAsia" w:hAnsiTheme="minorEastAsia" w:cs="宋体"/>
          <w:sz w:val="24"/>
          <w:szCs w:val="24"/>
          <w:lang w:val="zh-TW" w:eastAsia="zh-TW"/>
        </w:rPr>
        <w:t>团委工作范围</w:t>
      </w:r>
    </w:p>
    <w:p w:rsidR="00020A22" w:rsidRPr="00BC4AD9" w:rsidRDefault="009D6623" w:rsidP="006120FC">
      <w:pPr>
        <w:pStyle w:val="1"/>
        <w:spacing w:line="360" w:lineRule="auto"/>
        <w:ind w:leftChars="100" w:left="240" w:rightChars="100" w:right="240" w:firstLineChars="200" w:firstLine="480"/>
        <w:rPr>
          <w:rFonts w:asciiTheme="minorEastAsia" w:eastAsiaTheme="minorEastAsia" w:hAnsiTheme="minorEastAsia" w:cs="Songti SC Regular" w:hint="default"/>
          <w:sz w:val="24"/>
          <w:szCs w:val="24"/>
        </w:rPr>
      </w:pPr>
      <w:r w:rsidRPr="00BC4AD9">
        <w:rPr>
          <w:rFonts w:asciiTheme="minorEastAsia" w:eastAsiaTheme="minorEastAsia" w:hAnsiTheme="minorEastAsia"/>
          <w:sz w:val="24"/>
          <w:szCs w:val="24"/>
          <w:lang w:val="en-US"/>
        </w:rPr>
        <w:t>1.</w:t>
      </w:r>
      <w:r w:rsidRPr="00BC4AD9">
        <w:rPr>
          <w:rFonts w:asciiTheme="minorEastAsia" w:eastAsiaTheme="minorEastAsia" w:hAnsiTheme="minorEastAsia"/>
          <w:sz w:val="24"/>
          <w:szCs w:val="24"/>
          <w:lang w:val="zh-TW" w:eastAsia="zh-TW"/>
        </w:rPr>
        <w:t>组织团员青年学习团的基本知识，学习科学文化和业务知识。</w:t>
      </w:r>
    </w:p>
    <w:p w:rsidR="00020A22" w:rsidRPr="00BC4AD9" w:rsidRDefault="009D6623" w:rsidP="006120FC">
      <w:pPr>
        <w:pStyle w:val="1"/>
        <w:spacing w:line="360" w:lineRule="auto"/>
        <w:ind w:leftChars="100" w:left="240" w:rightChars="100" w:right="240" w:firstLineChars="200" w:firstLine="480"/>
        <w:rPr>
          <w:rFonts w:asciiTheme="minorEastAsia" w:eastAsiaTheme="minorEastAsia" w:hAnsiTheme="minorEastAsia" w:cs="Songti SC Regular" w:hint="default"/>
          <w:sz w:val="24"/>
          <w:szCs w:val="24"/>
        </w:rPr>
      </w:pPr>
      <w:r w:rsidRPr="00BC4AD9">
        <w:rPr>
          <w:rFonts w:asciiTheme="minorEastAsia" w:eastAsiaTheme="minorEastAsia" w:hAnsiTheme="minorEastAsia"/>
          <w:sz w:val="24"/>
          <w:szCs w:val="24"/>
          <w:lang w:val="en-US"/>
        </w:rPr>
        <w:t>2.</w:t>
      </w:r>
      <w:r w:rsidRPr="00BC4AD9">
        <w:rPr>
          <w:rFonts w:asciiTheme="minorEastAsia" w:eastAsiaTheme="minorEastAsia" w:hAnsiTheme="minorEastAsia"/>
          <w:sz w:val="24"/>
          <w:szCs w:val="24"/>
          <w:lang w:val="zh-TW" w:eastAsia="zh-TW"/>
        </w:rPr>
        <w:t>宣传执行学校和上级团组织的指示和决议，充分调动团员的积极性，带领团员青年努力完成党交给的任务。</w:t>
      </w:r>
    </w:p>
    <w:p w:rsidR="00020A22" w:rsidRPr="00BC4AD9" w:rsidRDefault="009D6623" w:rsidP="006120FC">
      <w:pPr>
        <w:pStyle w:val="1"/>
        <w:spacing w:line="360" w:lineRule="auto"/>
        <w:ind w:leftChars="100" w:left="240" w:rightChars="100" w:right="240" w:firstLineChars="200" w:firstLine="480"/>
        <w:rPr>
          <w:rFonts w:asciiTheme="minorEastAsia" w:eastAsiaTheme="minorEastAsia" w:hAnsiTheme="minorEastAsia" w:cs="Songti SC Regular" w:hint="default"/>
          <w:sz w:val="24"/>
          <w:szCs w:val="24"/>
        </w:rPr>
      </w:pPr>
      <w:r w:rsidRPr="00BC4AD9">
        <w:rPr>
          <w:rFonts w:asciiTheme="minorEastAsia" w:eastAsiaTheme="minorEastAsia" w:hAnsiTheme="minorEastAsia"/>
          <w:sz w:val="24"/>
          <w:szCs w:val="24"/>
          <w:lang w:val="en-US"/>
        </w:rPr>
        <w:t>3.</w:t>
      </w:r>
      <w:r w:rsidRPr="00BC4AD9">
        <w:rPr>
          <w:rFonts w:asciiTheme="minorEastAsia" w:eastAsiaTheme="minorEastAsia" w:hAnsiTheme="minorEastAsia"/>
          <w:sz w:val="24"/>
          <w:szCs w:val="24"/>
          <w:lang w:val="zh-TW" w:eastAsia="zh-TW"/>
        </w:rPr>
        <w:t>教育团员青年尊老爱幼，向老一辈无产阶级革命家学习，继承党的优良传统，发扬共产主义精神，树立新的活动风尚。</w:t>
      </w:r>
    </w:p>
    <w:p w:rsidR="00020A22" w:rsidRPr="00BC4AD9" w:rsidRDefault="009D6623" w:rsidP="006120FC">
      <w:pPr>
        <w:pStyle w:val="1"/>
        <w:spacing w:line="360" w:lineRule="auto"/>
        <w:ind w:leftChars="100" w:left="240" w:rightChars="100" w:right="240" w:firstLineChars="200" w:firstLine="480"/>
        <w:rPr>
          <w:rFonts w:asciiTheme="minorEastAsia" w:eastAsiaTheme="minorEastAsia" w:hAnsiTheme="minorEastAsia" w:cs="Songti SC Regular" w:hint="default"/>
          <w:sz w:val="24"/>
          <w:szCs w:val="24"/>
        </w:rPr>
      </w:pPr>
      <w:r w:rsidRPr="00BC4AD9">
        <w:rPr>
          <w:rFonts w:asciiTheme="minorEastAsia" w:eastAsiaTheme="minorEastAsia" w:hAnsiTheme="minorEastAsia"/>
          <w:sz w:val="24"/>
          <w:szCs w:val="24"/>
          <w:lang w:val="en-US"/>
        </w:rPr>
        <w:lastRenderedPageBreak/>
        <w:t>4.</w:t>
      </w:r>
      <w:r w:rsidRPr="00BC4AD9">
        <w:rPr>
          <w:rFonts w:asciiTheme="minorEastAsia" w:eastAsiaTheme="minorEastAsia" w:hAnsiTheme="minorEastAsia"/>
          <w:sz w:val="24"/>
          <w:szCs w:val="24"/>
          <w:lang w:val="zh-TW" w:eastAsia="zh-TW"/>
        </w:rPr>
        <w:t>根据青年特点，开展具有思想性、知识性、趣味性的活动，提高团的工作影响力、吸引力</w:t>
      </w:r>
    </w:p>
    <w:p w:rsidR="00020A22" w:rsidRPr="00BC4AD9" w:rsidRDefault="009D6623" w:rsidP="006120FC">
      <w:pPr>
        <w:pStyle w:val="1"/>
        <w:spacing w:line="360" w:lineRule="auto"/>
        <w:ind w:leftChars="100" w:left="240" w:rightChars="100" w:right="240" w:firstLineChars="200" w:firstLine="480"/>
        <w:rPr>
          <w:rFonts w:asciiTheme="minorEastAsia" w:eastAsiaTheme="minorEastAsia" w:hAnsiTheme="minorEastAsia" w:cs="Songti SC Regular" w:hint="default"/>
          <w:sz w:val="24"/>
          <w:szCs w:val="24"/>
        </w:rPr>
      </w:pPr>
      <w:r w:rsidRPr="00BC4AD9">
        <w:rPr>
          <w:rFonts w:asciiTheme="minorEastAsia" w:eastAsiaTheme="minorEastAsia" w:hAnsiTheme="minorEastAsia"/>
          <w:sz w:val="24"/>
          <w:szCs w:val="24"/>
          <w:lang w:val="en-US"/>
        </w:rPr>
        <w:t>5.</w:t>
      </w:r>
      <w:r w:rsidRPr="00BC4AD9">
        <w:rPr>
          <w:rFonts w:asciiTheme="minorEastAsia" w:eastAsiaTheme="minorEastAsia" w:hAnsiTheme="minorEastAsia"/>
          <w:sz w:val="24"/>
          <w:szCs w:val="24"/>
          <w:lang w:val="zh-TW" w:eastAsia="zh-TW"/>
        </w:rPr>
        <w:t>了解和反映青年的思想要求，维护他们的利益，关心他们的学习、工作、生活情况，开展有益的文娱活动。</w:t>
      </w:r>
    </w:p>
    <w:p w:rsidR="00020A22" w:rsidRPr="00BC4AD9" w:rsidRDefault="009D6623" w:rsidP="006120FC">
      <w:pPr>
        <w:pStyle w:val="1"/>
        <w:spacing w:line="360" w:lineRule="auto"/>
        <w:ind w:leftChars="100" w:left="240" w:rightChars="100" w:right="240" w:firstLineChars="200" w:firstLine="480"/>
        <w:rPr>
          <w:rFonts w:asciiTheme="minorEastAsia" w:eastAsiaTheme="minorEastAsia" w:hAnsiTheme="minorEastAsia" w:cs="Songti SC Regular" w:hint="default"/>
          <w:sz w:val="24"/>
          <w:szCs w:val="24"/>
        </w:rPr>
      </w:pPr>
      <w:r w:rsidRPr="00BC4AD9">
        <w:rPr>
          <w:rFonts w:asciiTheme="minorEastAsia" w:eastAsiaTheme="minorEastAsia" w:hAnsiTheme="minorEastAsia"/>
          <w:sz w:val="24"/>
          <w:szCs w:val="24"/>
          <w:lang w:val="en-US"/>
        </w:rPr>
        <w:t>6.</w:t>
      </w:r>
      <w:r w:rsidRPr="00BC4AD9">
        <w:rPr>
          <w:rFonts w:asciiTheme="minorEastAsia" w:eastAsiaTheme="minorEastAsia" w:hAnsiTheme="minorEastAsia"/>
          <w:sz w:val="24"/>
          <w:szCs w:val="24"/>
          <w:lang w:val="zh-TW" w:eastAsia="zh-TW"/>
        </w:rPr>
        <w:t>发展新团员，按时收缴团费，办理超龄离团手续，表彰先进，执行团的纪律，推荐优秀团员作为党组织发展党员的培养对象。</w:t>
      </w:r>
    </w:p>
    <w:p w:rsidR="00020A22" w:rsidRPr="00BC4AD9" w:rsidRDefault="009D6623" w:rsidP="006120FC">
      <w:pPr>
        <w:pStyle w:val="1"/>
        <w:spacing w:line="360" w:lineRule="auto"/>
        <w:ind w:leftChars="100" w:left="240" w:rightChars="100" w:right="240" w:firstLineChars="200" w:firstLine="480"/>
        <w:rPr>
          <w:rFonts w:asciiTheme="minorEastAsia" w:eastAsiaTheme="minorEastAsia" w:hAnsiTheme="minorEastAsia" w:cs="Songti SC Regular" w:hint="default"/>
          <w:sz w:val="24"/>
          <w:szCs w:val="24"/>
        </w:rPr>
      </w:pPr>
      <w:r w:rsidRPr="00BC4AD9">
        <w:rPr>
          <w:rFonts w:asciiTheme="minorEastAsia" w:eastAsiaTheme="minorEastAsia" w:hAnsiTheme="minorEastAsia"/>
          <w:sz w:val="24"/>
          <w:szCs w:val="24"/>
          <w:lang w:val="en-US"/>
        </w:rPr>
        <w:t>7.</w:t>
      </w:r>
      <w:r w:rsidRPr="00BC4AD9">
        <w:rPr>
          <w:rFonts w:asciiTheme="minorEastAsia" w:eastAsiaTheme="minorEastAsia" w:hAnsiTheme="minorEastAsia"/>
          <w:sz w:val="24"/>
          <w:szCs w:val="24"/>
          <w:lang w:val="zh-TW" w:eastAsia="zh-TW"/>
        </w:rPr>
        <w:t>对团员进行教育管理，健全团的组织生活，开展批评和自我批评，监督团员切实履行团的义务，保障团员的权益。</w:t>
      </w:r>
    </w:p>
    <w:p w:rsidR="00020A22" w:rsidRPr="00BC4AD9" w:rsidRDefault="009D6623" w:rsidP="006120FC">
      <w:pPr>
        <w:pStyle w:val="1"/>
        <w:spacing w:line="360" w:lineRule="auto"/>
        <w:ind w:leftChars="100" w:left="240" w:rightChars="100" w:right="240" w:firstLineChars="200" w:firstLine="480"/>
        <w:rPr>
          <w:rFonts w:asciiTheme="minorEastAsia" w:eastAsiaTheme="minorEastAsia" w:hAnsiTheme="minorEastAsia" w:cs="宋体" w:hint="default"/>
          <w:sz w:val="24"/>
          <w:szCs w:val="24"/>
          <w:lang w:val="zh-TW" w:eastAsia="zh-TW"/>
        </w:rPr>
      </w:pPr>
      <w:r w:rsidRPr="00BC4AD9">
        <w:rPr>
          <w:rFonts w:asciiTheme="minorEastAsia" w:eastAsiaTheme="minorEastAsia" w:hAnsiTheme="minorEastAsia"/>
          <w:sz w:val="24"/>
          <w:szCs w:val="24"/>
          <w:lang w:val="en-US"/>
        </w:rPr>
        <w:t>8.</w:t>
      </w:r>
      <w:r w:rsidRPr="00BC4AD9">
        <w:rPr>
          <w:rFonts w:asciiTheme="minorEastAsia" w:eastAsiaTheme="minorEastAsia" w:hAnsiTheme="minorEastAsia"/>
          <w:sz w:val="24"/>
          <w:szCs w:val="24"/>
          <w:lang w:val="zh-TW" w:eastAsia="zh-TW"/>
        </w:rPr>
        <w:t>完成学校、上级团委交给的其它任务，配合各部门做好学校的各项工作。</w:t>
      </w:r>
    </w:p>
    <w:p w:rsidR="00020A22" w:rsidRPr="00BC4AD9" w:rsidRDefault="00B107C5" w:rsidP="006120FC">
      <w:pPr>
        <w:pStyle w:val="1"/>
        <w:spacing w:line="360" w:lineRule="auto"/>
        <w:ind w:leftChars="100" w:left="240" w:rightChars="100" w:right="240" w:firstLineChars="200" w:firstLine="480"/>
        <w:rPr>
          <w:rFonts w:asciiTheme="minorEastAsia" w:eastAsiaTheme="minorEastAsia" w:hAnsiTheme="minorEastAsia" w:cs="Songti SC Regular" w:hint="default"/>
          <w:sz w:val="24"/>
          <w:szCs w:val="24"/>
        </w:rPr>
      </w:pPr>
      <w:r w:rsidRPr="00BC4AD9">
        <w:rPr>
          <w:rFonts w:asciiTheme="minorEastAsia" w:eastAsiaTheme="minorEastAsia" w:hAnsiTheme="minorEastAsia"/>
          <w:sz w:val="24"/>
          <w:szCs w:val="24"/>
        </w:rPr>
        <w:t>二</w:t>
      </w:r>
      <w:r w:rsidR="009D6623" w:rsidRPr="00BC4AD9">
        <w:rPr>
          <w:rFonts w:asciiTheme="minorEastAsia" w:eastAsiaTheme="minorEastAsia" w:hAnsiTheme="minorEastAsia"/>
          <w:sz w:val="24"/>
          <w:szCs w:val="24"/>
        </w:rPr>
        <w:t>、团委工作总结交流制度</w:t>
      </w:r>
    </w:p>
    <w:p w:rsidR="00020A22" w:rsidRPr="00BC4AD9" w:rsidRDefault="009D6623" w:rsidP="006120FC">
      <w:pPr>
        <w:pStyle w:val="1"/>
        <w:spacing w:line="360" w:lineRule="auto"/>
        <w:ind w:leftChars="100" w:left="240" w:rightChars="100" w:right="240" w:firstLineChars="200" w:firstLine="480"/>
        <w:rPr>
          <w:rFonts w:asciiTheme="minorEastAsia" w:eastAsiaTheme="minorEastAsia" w:hAnsiTheme="minorEastAsia" w:cs="Songti SC Regular" w:hint="default"/>
          <w:sz w:val="24"/>
          <w:szCs w:val="24"/>
        </w:rPr>
      </w:pPr>
      <w:r w:rsidRPr="00BC4AD9">
        <w:rPr>
          <w:rFonts w:asciiTheme="minorEastAsia" w:eastAsiaTheme="minorEastAsia" w:hAnsiTheme="minorEastAsia"/>
          <w:sz w:val="24"/>
          <w:szCs w:val="24"/>
        </w:rPr>
        <w:t>一、定期向上级请示、汇报工作，团委各部门举行交流会议，总结经验，形成汇报材料，用于记录团委工作成果和指导来年团委工作。汇报材料示例如下：</w:t>
      </w:r>
    </w:p>
    <w:p w:rsidR="00020A22" w:rsidRPr="00BC4AD9" w:rsidRDefault="009D6623" w:rsidP="006120FC">
      <w:pPr>
        <w:pStyle w:val="1"/>
        <w:spacing w:line="360" w:lineRule="auto"/>
        <w:ind w:leftChars="100" w:left="240" w:rightChars="100" w:right="240" w:firstLineChars="200" w:firstLine="480"/>
        <w:jc w:val="center"/>
        <w:rPr>
          <w:rFonts w:asciiTheme="minorEastAsia" w:eastAsiaTheme="minorEastAsia" w:hAnsiTheme="minorEastAsia" w:cs="Songti SC Regular" w:hint="default"/>
          <w:sz w:val="24"/>
          <w:szCs w:val="24"/>
        </w:rPr>
      </w:pPr>
      <w:bookmarkStart w:id="0" w:name="_GoBack"/>
      <w:bookmarkEnd w:id="0"/>
      <w:r w:rsidRPr="00BC4AD9">
        <w:rPr>
          <w:rFonts w:asciiTheme="minorEastAsia" w:eastAsiaTheme="minorEastAsia" w:hAnsiTheme="minorEastAsia"/>
          <w:sz w:val="24"/>
          <w:szCs w:val="24"/>
        </w:rPr>
        <w:t>共青团苏州大学凤凰传媒学院委员会</w:t>
      </w:r>
    </w:p>
    <w:p w:rsidR="00020A22" w:rsidRPr="00BC4AD9" w:rsidRDefault="009D6623" w:rsidP="006120FC">
      <w:pPr>
        <w:pStyle w:val="1"/>
        <w:spacing w:line="360" w:lineRule="auto"/>
        <w:ind w:leftChars="100" w:left="240" w:rightChars="100" w:right="240" w:firstLineChars="200" w:firstLine="480"/>
        <w:jc w:val="center"/>
        <w:rPr>
          <w:rFonts w:asciiTheme="minorEastAsia" w:eastAsiaTheme="minorEastAsia" w:hAnsiTheme="minorEastAsia" w:cs="Songti SC Regular" w:hint="default"/>
          <w:sz w:val="24"/>
          <w:szCs w:val="24"/>
        </w:rPr>
      </w:pPr>
      <w:r w:rsidRPr="00BC4AD9">
        <w:rPr>
          <w:rFonts w:asciiTheme="minorEastAsia" w:eastAsiaTheme="minorEastAsia" w:hAnsiTheme="minorEastAsia"/>
          <w:sz w:val="24"/>
          <w:szCs w:val="24"/>
        </w:rPr>
        <w:t>工作汇报材料</w:t>
      </w:r>
    </w:p>
    <w:p w:rsidR="00020A22" w:rsidRPr="00BC4AD9" w:rsidRDefault="009D6623" w:rsidP="006120FC">
      <w:pPr>
        <w:pStyle w:val="1"/>
        <w:spacing w:line="360" w:lineRule="auto"/>
        <w:ind w:leftChars="100" w:left="240" w:rightChars="100" w:right="240" w:firstLineChars="200" w:firstLine="480"/>
        <w:rPr>
          <w:rFonts w:asciiTheme="minorEastAsia" w:eastAsiaTheme="minorEastAsia" w:hAnsiTheme="minorEastAsia" w:cs="宋体" w:hint="default"/>
          <w:sz w:val="24"/>
          <w:szCs w:val="24"/>
          <w:u w:color="000000"/>
        </w:rPr>
      </w:pPr>
      <w:r w:rsidRPr="00BC4AD9">
        <w:rPr>
          <w:rFonts w:asciiTheme="minorEastAsia" w:eastAsiaTheme="minorEastAsia" w:hAnsiTheme="minorEastAsia" w:cs="宋体"/>
          <w:sz w:val="24"/>
          <w:szCs w:val="24"/>
          <w:lang w:val="zh-TW" w:eastAsia="zh-TW"/>
        </w:rPr>
        <w:t>一、努力加强团员的思想政治教育，提高青年学生的政治觉悟和道德素质。</w:t>
      </w:r>
    </w:p>
    <w:p w:rsidR="00020A22" w:rsidRPr="00BC4AD9" w:rsidRDefault="009D6623" w:rsidP="006120FC">
      <w:pPr>
        <w:pStyle w:val="1"/>
        <w:spacing w:line="360" w:lineRule="auto"/>
        <w:ind w:leftChars="100" w:left="240" w:rightChars="100" w:right="240" w:firstLineChars="200" w:firstLine="480"/>
        <w:rPr>
          <w:rFonts w:asciiTheme="minorEastAsia" w:eastAsiaTheme="minorEastAsia" w:hAnsiTheme="minorEastAsia" w:cs="宋体" w:hint="default"/>
          <w:sz w:val="24"/>
          <w:szCs w:val="24"/>
          <w:u w:color="000000"/>
        </w:rPr>
      </w:pPr>
      <w:r w:rsidRPr="00BC4AD9">
        <w:rPr>
          <w:rFonts w:asciiTheme="minorEastAsia" w:eastAsiaTheme="minorEastAsia" w:hAnsiTheme="minorEastAsia"/>
          <w:sz w:val="24"/>
          <w:szCs w:val="24"/>
          <w:u w:color="000000"/>
          <w:lang w:val="en-US"/>
        </w:rPr>
        <w:t>1</w:t>
      </w:r>
      <w:r w:rsidRPr="00BC4AD9">
        <w:rPr>
          <w:rFonts w:asciiTheme="minorEastAsia" w:eastAsiaTheme="minorEastAsia" w:hAnsiTheme="minorEastAsia" w:cs="宋体"/>
          <w:sz w:val="24"/>
          <w:szCs w:val="24"/>
          <w:u w:color="000000"/>
          <w:lang w:val="zh-TW" w:eastAsia="zh-TW"/>
        </w:rPr>
        <w:t>、全方位、多层面开展思想政治教育，重点建设好团组织生活教育阵地。</w:t>
      </w:r>
    </w:p>
    <w:p w:rsidR="00020A22" w:rsidRPr="00BC4AD9" w:rsidRDefault="009D6623" w:rsidP="006120FC">
      <w:pPr>
        <w:pStyle w:val="1"/>
        <w:spacing w:line="360" w:lineRule="auto"/>
        <w:ind w:leftChars="100" w:left="240" w:rightChars="100" w:right="240" w:firstLineChars="200" w:firstLine="480"/>
        <w:rPr>
          <w:rFonts w:asciiTheme="minorEastAsia" w:eastAsiaTheme="minorEastAsia" w:hAnsiTheme="minorEastAsia" w:cs="Songti SC Regular" w:hint="default"/>
          <w:sz w:val="24"/>
          <w:szCs w:val="24"/>
          <w:u w:color="000000"/>
        </w:rPr>
      </w:pPr>
      <w:r w:rsidRPr="00BC4AD9">
        <w:rPr>
          <w:rFonts w:asciiTheme="minorEastAsia" w:eastAsiaTheme="minorEastAsia" w:hAnsiTheme="minorEastAsia" w:cs="宋体"/>
          <w:sz w:val="24"/>
          <w:szCs w:val="24"/>
          <w:u w:color="000000"/>
          <w:lang w:val="zh-TW" w:eastAsia="zh-TW"/>
        </w:rPr>
        <w:t>坚持以理想信念教育为核心，以爱国主义教育为重点，我们充分发挥共青团组织在思想政治工作中的积极作用，以专题团日活动为载体，以团校为阵地，通过演讲赛、辩论赛等形式开展学习、纪念性质的主题团日活动，对团员青年进行爱国主义、集体主义、社会主义理念教育，弘扬民族精神、增强民族自尊心、自信心和自豪感，激发青年的拥党爱国情感，培养学生的集体主义精神，引导学生自觉遵守爱国守法、明礼诚信、团结友善、勤俭自强、敬业奉献等基本道德规范，提高学生的思想道德素质，做到坚持学习科学文化知识与加强思想道德修养的统一。同时，重点抓好团组织生活的落实和检查，认真组织团员过好每一次组织生活，引导广大团员青年树立正确的学习态度，正确对待大学生活，不断明确努力的方向，积极进取、健康向上；帮助大家树立正确的世界观、人生观和价值观；在大是大非面前坚持正确的政治方向。按照《团组织工作手册》，我们对每次团会进行认真细致的考察，以此作为优秀团支部评选的重要依据。</w:t>
      </w:r>
    </w:p>
    <w:p w:rsidR="00020A22" w:rsidRPr="00BC4AD9" w:rsidRDefault="009D6623" w:rsidP="006120FC">
      <w:pPr>
        <w:pStyle w:val="1"/>
        <w:spacing w:line="360" w:lineRule="auto"/>
        <w:ind w:leftChars="100" w:left="240" w:rightChars="100" w:right="240" w:firstLineChars="200" w:firstLine="480"/>
        <w:rPr>
          <w:rFonts w:asciiTheme="minorEastAsia" w:eastAsiaTheme="minorEastAsia" w:hAnsiTheme="minorEastAsia" w:cs="Songti SC Regular" w:hint="default"/>
          <w:sz w:val="24"/>
          <w:szCs w:val="24"/>
          <w:u w:color="000000"/>
        </w:rPr>
      </w:pPr>
      <w:r w:rsidRPr="00BC4AD9">
        <w:rPr>
          <w:rFonts w:asciiTheme="minorEastAsia" w:eastAsiaTheme="minorEastAsia" w:hAnsiTheme="minorEastAsia"/>
          <w:sz w:val="24"/>
          <w:szCs w:val="24"/>
          <w:u w:color="000000"/>
          <w:lang w:val="en-US"/>
        </w:rPr>
        <w:t>2</w:t>
      </w:r>
      <w:r w:rsidRPr="00BC4AD9">
        <w:rPr>
          <w:rFonts w:asciiTheme="minorEastAsia" w:eastAsiaTheme="minorEastAsia" w:hAnsiTheme="minorEastAsia" w:cs="宋体"/>
          <w:sz w:val="24"/>
          <w:szCs w:val="24"/>
          <w:u w:color="000000"/>
          <w:lang w:val="zh-TW" w:eastAsia="zh-TW"/>
        </w:rPr>
        <w:t>、努力做好新生和毕业生的思想教育工作。</w:t>
      </w:r>
    </w:p>
    <w:p w:rsidR="00020A22" w:rsidRPr="00BC4AD9" w:rsidRDefault="009D6623" w:rsidP="006120FC">
      <w:pPr>
        <w:pStyle w:val="1"/>
        <w:spacing w:line="360" w:lineRule="auto"/>
        <w:ind w:leftChars="100" w:left="240" w:rightChars="100" w:right="240" w:firstLineChars="200" w:firstLine="480"/>
        <w:rPr>
          <w:rFonts w:asciiTheme="minorEastAsia" w:eastAsiaTheme="minorEastAsia" w:hAnsiTheme="minorEastAsia" w:cs="宋体" w:hint="default"/>
          <w:sz w:val="24"/>
          <w:szCs w:val="24"/>
          <w:u w:color="000000"/>
        </w:rPr>
      </w:pPr>
      <w:r w:rsidRPr="00BC4AD9">
        <w:rPr>
          <w:rFonts w:asciiTheme="minorEastAsia" w:eastAsiaTheme="minorEastAsia" w:hAnsiTheme="minorEastAsia" w:cs="宋体"/>
          <w:sz w:val="24"/>
          <w:szCs w:val="24"/>
          <w:u w:color="000000"/>
          <w:lang w:val="zh-TW" w:eastAsia="zh-TW"/>
        </w:rPr>
        <w:t>根据院党委和院委会的工作部署，我们院团委对新生进行了入学教育。按照院团委工作安排要求，积极做好新生团校培训，努力做到从知识经济时代对人才的要求高度，</w:t>
      </w:r>
      <w:r w:rsidRPr="00BC4AD9">
        <w:rPr>
          <w:rFonts w:asciiTheme="minorEastAsia" w:eastAsiaTheme="minorEastAsia" w:hAnsiTheme="minorEastAsia" w:cs="宋体"/>
          <w:sz w:val="24"/>
          <w:szCs w:val="24"/>
          <w:u w:color="000000"/>
          <w:lang w:val="zh-TW" w:eastAsia="zh-TW"/>
        </w:rPr>
        <w:lastRenderedPageBreak/>
        <w:t>引导广大同学健康向上、积极进取、完善人格、全面发展。通过教育，使新生尽快适应大学生活，完成从中学到大学的转变，明确自己努力的方向。</w:t>
      </w:r>
    </w:p>
    <w:p w:rsidR="00020A22" w:rsidRPr="00BC4AD9" w:rsidRDefault="009D6623" w:rsidP="006120FC">
      <w:pPr>
        <w:pStyle w:val="1"/>
        <w:spacing w:line="360" w:lineRule="auto"/>
        <w:ind w:leftChars="100" w:left="240" w:rightChars="100" w:right="240" w:firstLineChars="200" w:firstLine="480"/>
        <w:rPr>
          <w:rFonts w:asciiTheme="minorEastAsia" w:eastAsiaTheme="minorEastAsia" w:hAnsiTheme="minorEastAsia" w:cs="宋体" w:hint="default"/>
          <w:sz w:val="24"/>
          <w:szCs w:val="24"/>
          <w:u w:color="000000"/>
        </w:rPr>
      </w:pPr>
      <w:r w:rsidRPr="00BC4AD9">
        <w:rPr>
          <w:rFonts w:asciiTheme="minorEastAsia" w:eastAsiaTheme="minorEastAsia" w:hAnsiTheme="minorEastAsia" w:cs="宋体"/>
          <w:sz w:val="24"/>
          <w:szCs w:val="24"/>
          <w:u w:color="000000"/>
          <w:lang w:val="zh-TW" w:eastAsia="zh-TW"/>
        </w:rPr>
        <w:t>加强毕业生的思想教育。积极协助和配合院就业指导中心，通过举办就业报告会、就业指导讲座等形式进一步加强就业教育指导工作，帮助毕业生树立正确的就业、择业和创业观，增强创业意识，努力做到坚持实现个人价值与服务祖国人民的统一。加强与毕业生的交流、沟通，为毕业生就业提供信息咨询和各种服务，及时发现并帮助毕业生解决在就业过程中遇到的新情况、新问题，鼓励和引导毕业生以积极进取的心态参与市场竞争。</w:t>
      </w:r>
    </w:p>
    <w:p w:rsidR="00020A22" w:rsidRPr="00BC4AD9" w:rsidRDefault="009D6623" w:rsidP="006120FC">
      <w:pPr>
        <w:pStyle w:val="1"/>
        <w:spacing w:line="360" w:lineRule="auto"/>
        <w:ind w:leftChars="100" w:left="240" w:rightChars="100" w:right="240" w:firstLineChars="200" w:firstLine="480"/>
        <w:rPr>
          <w:rFonts w:asciiTheme="minorEastAsia" w:eastAsiaTheme="minorEastAsia" w:hAnsiTheme="minorEastAsia" w:cs="宋体" w:hint="default"/>
          <w:sz w:val="24"/>
          <w:szCs w:val="24"/>
          <w:u w:color="000000"/>
        </w:rPr>
      </w:pPr>
      <w:r w:rsidRPr="00BC4AD9">
        <w:rPr>
          <w:rFonts w:asciiTheme="minorEastAsia" w:eastAsiaTheme="minorEastAsia" w:hAnsiTheme="minorEastAsia"/>
          <w:sz w:val="24"/>
          <w:szCs w:val="24"/>
          <w:u w:color="000000"/>
          <w:lang w:val="en-US"/>
        </w:rPr>
        <w:t>3</w:t>
      </w:r>
      <w:r w:rsidRPr="00BC4AD9">
        <w:rPr>
          <w:rFonts w:asciiTheme="minorEastAsia" w:eastAsiaTheme="minorEastAsia" w:hAnsiTheme="minorEastAsia" w:cs="宋体"/>
          <w:sz w:val="24"/>
          <w:szCs w:val="24"/>
          <w:u w:color="000000"/>
          <w:lang w:val="zh-TW" w:eastAsia="zh-TW"/>
        </w:rPr>
        <w:t>、积极引导团员青年不断追求进步，努力向党组织靠拢。</w:t>
      </w:r>
    </w:p>
    <w:p w:rsidR="00020A22" w:rsidRPr="00BC4AD9" w:rsidRDefault="009D6623" w:rsidP="006120FC">
      <w:pPr>
        <w:pStyle w:val="1"/>
        <w:spacing w:line="360" w:lineRule="auto"/>
        <w:ind w:leftChars="100" w:left="240" w:rightChars="100" w:right="240" w:firstLineChars="200" w:firstLine="480"/>
        <w:rPr>
          <w:rFonts w:asciiTheme="minorEastAsia" w:eastAsiaTheme="minorEastAsia" w:hAnsiTheme="minorEastAsia" w:cs="宋体" w:hint="default"/>
          <w:sz w:val="24"/>
          <w:szCs w:val="24"/>
          <w:u w:color="000000"/>
        </w:rPr>
      </w:pPr>
      <w:r w:rsidRPr="00BC4AD9">
        <w:rPr>
          <w:rFonts w:asciiTheme="minorEastAsia" w:eastAsiaTheme="minorEastAsia" w:hAnsiTheme="minorEastAsia" w:cs="宋体"/>
          <w:sz w:val="24"/>
          <w:szCs w:val="24"/>
          <w:u w:color="000000"/>
          <w:lang w:val="zh-TW" w:eastAsia="zh-TW"/>
        </w:rPr>
        <w:t>在每一期的团校培训中，我们都安排</w:t>
      </w:r>
      <w:r w:rsidRPr="00BC4AD9">
        <w:rPr>
          <w:rFonts w:asciiTheme="minorEastAsia" w:eastAsiaTheme="minorEastAsia" w:hAnsiTheme="minorEastAsia" w:hint="default"/>
          <w:sz w:val="24"/>
          <w:szCs w:val="24"/>
          <w:u w:color="000000"/>
          <w:lang w:val="en-US"/>
        </w:rPr>
        <w:t>“</w:t>
      </w:r>
      <w:r w:rsidRPr="00BC4AD9">
        <w:rPr>
          <w:rFonts w:asciiTheme="minorEastAsia" w:eastAsiaTheme="minorEastAsia" w:hAnsiTheme="minorEastAsia" w:cs="宋体"/>
          <w:sz w:val="24"/>
          <w:szCs w:val="24"/>
          <w:u w:color="000000"/>
          <w:lang w:val="zh-TW" w:eastAsia="zh-TW"/>
        </w:rPr>
        <w:t>如何做一名让党放心的团员</w:t>
      </w:r>
      <w:r w:rsidRPr="00BC4AD9">
        <w:rPr>
          <w:rFonts w:asciiTheme="minorEastAsia" w:eastAsiaTheme="minorEastAsia" w:hAnsiTheme="minorEastAsia" w:hint="default"/>
          <w:sz w:val="24"/>
          <w:szCs w:val="24"/>
          <w:u w:color="000000"/>
          <w:lang w:val="en-US"/>
        </w:rPr>
        <w:t>”</w:t>
      </w:r>
      <w:r w:rsidRPr="00BC4AD9">
        <w:rPr>
          <w:rFonts w:asciiTheme="minorEastAsia" w:eastAsiaTheme="minorEastAsia" w:hAnsiTheme="minorEastAsia" w:cs="宋体"/>
          <w:sz w:val="24"/>
          <w:szCs w:val="24"/>
          <w:u w:color="000000"/>
          <w:lang w:val="zh-TW" w:eastAsia="zh-TW"/>
        </w:rPr>
        <w:t>；</w:t>
      </w:r>
      <w:r w:rsidRPr="00BC4AD9">
        <w:rPr>
          <w:rFonts w:asciiTheme="minorEastAsia" w:eastAsiaTheme="minorEastAsia" w:hAnsiTheme="minorEastAsia" w:hint="default"/>
          <w:sz w:val="24"/>
          <w:szCs w:val="24"/>
          <w:u w:color="000000"/>
          <w:lang w:val="en-US"/>
        </w:rPr>
        <w:t>“</w:t>
      </w:r>
      <w:r w:rsidRPr="00BC4AD9">
        <w:rPr>
          <w:rFonts w:asciiTheme="minorEastAsia" w:eastAsiaTheme="minorEastAsia" w:hAnsiTheme="minorEastAsia" w:cs="宋体"/>
          <w:sz w:val="24"/>
          <w:szCs w:val="24"/>
          <w:u w:color="000000"/>
          <w:lang w:val="zh-TW" w:eastAsia="zh-TW"/>
        </w:rPr>
        <w:t>勤奋学习、艰苦奋斗，努力创造条件向党组织靠拢</w:t>
      </w:r>
      <w:r w:rsidRPr="00BC4AD9">
        <w:rPr>
          <w:rFonts w:asciiTheme="minorEastAsia" w:eastAsiaTheme="minorEastAsia" w:hAnsiTheme="minorEastAsia" w:hint="default"/>
          <w:sz w:val="24"/>
          <w:szCs w:val="24"/>
          <w:u w:color="000000"/>
          <w:lang w:val="en-US"/>
        </w:rPr>
        <w:t>”</w:t>
      </w:r>
      <w:r w:rsidRPr="00BC4AD9">
        <w:rPr>
          <w:rFonts w:asciiTheme="minorEastAsia" w:eastAsiaTheme="minorEastAsia" w:hAnsiTheme="minorEastAsia" w:cs="宋体"/>
          <w:sz w:val="24"/>
          <w:szCs w:val="24"/>
          <w:u w:color="000000"/>
          <w:lang w:val="zh-TW" w:eastAsia="zh-TW"/>
        </w:rPr>
        <w:t>等内容，积极引导青年学生在学习科学文化知识的同时，不忘追求政治上的进步，自觉主动向党组织靠拢。长期以来，我院学生申请入党的比例始终保持在</w:t>
      </w:r>
      <w:r w:rsidRPr="00BC4AD9">
        <w:rPr>
          <w:rFonts w:asciiTheme="minorEastAsia" w:eastAsiaTheme="minorEastAsia" w:hAnsiTheme="minorEastAsia"/>
          <w:sz w:val="24"/>
          <w:szCs w:val="24"/>
          <w:u w:color="000000"/>
          <w:lang w:val="en-US"/>
        </w:rPr>
        <w:t>60%</w:t>
      </w:r>
      <w:r w:rsidRPr="00BC4AD9">
        <w:rPr>
          <w:rFonts w:asciiTheme="minorEastAsia" w:eastAsiaTheme="minorEastAsia" w:hAnsiTheme="minorEastAsia" w:cs="宋体"/>
          <w:sz w:val="24"/>
          <w:szCs w:val="24"/>
          <w:u w:color="000000"/>
          <w:lang w:val="zh-TW" w:eastAsia="zh-TW"/>
        </w:rPr>
        <w:t>以上，其中绝大多数同学是在进校之后经过入学教育、团校学习后就向党组织表达了入党的愿望。我院申请入党人数</w:t>
      </w:r>
      <w:r w:rsidRPr="00BC4AD9">
        <w:rPr>
          <w:rFonts w:asciiTheme="minorEastAsia" w:eastAsiaTheme="minorEastAsia" w:hAnsiTheme="minorEastAsia"/>
          <w:sz w:val="24"/>
          <w:szCs w:val="24"/>
          <w:u w:color="000000"/>
          <w:lang w:val="en-US"/>
        </w:rPr>
        <w:t>4651</w:t>
      </w:r>
      <w:r w:rsidRPr="00BC4AD9">
        <w:rPr>
          <w:rFonts w:asciiTheme="minorEastAsia" w:eastAsiaTheme="minorEastAsia" w:hAnsiTheme="minorEastAsia" w:cs="宋体"/>
          <w:sz w:val="24"/>
          <w:szCs w:val="24"/>
          <w:u w:color="000000"/>
          <w:lang w:val="zh-TW" w:eastAsia="zh-TW"/>
        </w:rPr>
        <w:t>人，申请比例</w:t>
      </w:r>
      <w:r w:rsidRPr="00BC4AD9">
        <w:rPr>
          <w:rFonts w:asciiTheme="minorEastAsia" w:eastAsiaTheme="minorEastAsia" w:hAnsiTheme="minorEastAsia"/>
          <w:sz w:val="24"/>
          <w:szCs w:val="24"/>
          <w:u w:color="000000"/>
          <w:lang w:val="en-US"/>
        </w:rPr>
        <w:t>61.5%</w:t>
      </w:r>
      <w:r w:rsidRPr="00BC4AD9">
        <w:rPr>
          <w:rFonts w:asciiTheme="minorEastAsia" w:eastAsiaTheme="minorEastAsia" w:hAnsiTheme="minorEastAsia" w:cs="宋体"/>
          <w:sz w:val="24"/>
          <w:szCs w:val="24"/>
          <w:u w:color="000000"/>
          <w:lang w:val="zh-TW" w:eastAsia="zh-TW"/>
        </w:rPr>
        <w:t>；在此过程当中，团组织积极履行</w:t>
      </w:r>
      <w:r w:rsidRPr="00BC4AD9">
        <w:rPr>
          <w:rFonts w:asciiTheme="minorEastAsia" w:eastAsiaTheme="minorEastAsia" w:hAnsiTheme="minorEastAsia" w:hint="default"/>
          <w:sz w:val="24"/>
          <w:szCs w:val="24"/>
          <w:u w:color="000000"/>
          <w:lang w:val="en-US"/>
        </w:rPr>
        <w:t>“</w:t>
      </w:r>
      <w:r w:rsidRPr="00BC4AD9">
        <w:rPr>
          <w:rFonts w:asciiTheme="minorEastAsia" w:eastAsiaTheme="minorEastAsia" w:hAnsiTheme="minorEastAsia" w:cs="宋体"/>
          <w:sz w:val="24"/>
          <w:szCs w:val="24"/>
          <w:u w:color="000000"/>
          <w:lang w:val="zh-TW" w:eastAsia="zh-TW"/>
        </w:rPr>
        <w:t>推优</w:t>
      </w:r>
      <w:r w:rsidRPr="00BC4AD9">
        <w:rPr>
          <w:rFonts w:asciiTheme="minorEastAsia" w:eastAsiaTheme="minorEastAsia" w:hAnsiTheme="minorEastAsia" w:hint="default"/>
          <w:sz w:val="24"/>
          <w:szCs w:val="24"/>
          <w:u w:color="000000"/>
          <w:lang w:val="en-US"/>
        </w:rPr>
        <w:t>”</w:t>
      </w:r>
      <w:r w:rsidRPr="00BC4AD9">
        <w:rPr>
          <w:rFonts w:asciiTheme="minorEastAsia" w:eastAsiaTheme="minorEastAsia" w:hAnsiTheme="minorEastAsia" w:cs="宋体"/>
          <w:sz w:val="24"/>
          <w:szCs w:val="24"/>
          <w:u w:color="000000"/>
          <w:lang w:val="zh-TW" w:eastAsia="zh-TW"/>
        </w:rPr>
        <w:t>职能，充分发挥助手和后备军的作用，一年来共向党组织推荐优秀共青团员</w:t>
      </w:r>
      <w:r w:rsidRPr="00BC4AD9">
        <w:rPr>
          <w:rFonts w:asciiTheme="minorEastAsia" w:eastAsiaTheme="minorEastAsia" w:hAnsiTheme="minorEastAsia"/>
          <w:sz w:val="24"/>
          <w:szCs w:val="24"/>
          <w:u w:color="000000"/>
          <w:lang w:val="en-US"/>
        </w:rPr>
        <w:t>67</w:t>
      </w:r>
      <w:r w:rsidRPr="00BC4AD9">
        <w:rPr>
          <w:rFonts w:asciiTheme="minorEastAsia" w:eastAsiaTheme="minorEastAsia" w:hAnsiTheme="minorEastAsia" w:cs="宋体"/>
          <w:sz w:val="24"/>
          <w:szCs w:val="24"/>
          <w:u w:color="000000"/>
          <w:lang w:val="zh-TW" w:eastAsia="zh-TW"/>
        </w:rPr>
        <w:t>名。并以</w:t>
      </w:r>
      <w:r w:rsidRPr="00BC4AD9">
        <w:rPr>
          <w:rFonts w:asciiTheme="minorEastAsia" w:eastAsiaTheme="minorEastAsia" w:hAnsiTheme="minorEastAsia" w:hint="default"/>
          <w:sz w:val="24"/>
          <w:szCs w:val="24"/>
          <w:u w:color="000000"/>
          <w:lang w:val="en-US"/>
        </w:rPr>
        <w:t>“</w:t>
      </w:r>
      <w:r w:rsidRPr="00BC4AD9">
        <w:rPr>
          <w:rFonts w:asciiTheme="minorEastAsia" w:eastAsiaTheme="minorEastAsia" w:hAnsiTheme="minorEastAsia" w:cs="宋体"/>
          <w:sz w:val="24"/>
          <w:szCs w:val="24"/>
          <w:u w:color="000000"/>
          <w:lang w:val="zh-TW" w:eastAsia="zh-TW"/>
        </w:rPr>
        <w:t>推优</w:t>
      </w:r>
      <w:r w:rsidRPr="00BC4AD9">
        <w:rPr>
          <w:rFonts w:asciiTheme="minorEastAsia" w:eastAsiaTheme="minorEastAsia" w:hAnsiTheme="minorEastAsia" w:hint="default"/>
          <w:sz w:val="24"/>
          <w:szCs w:val="24"/>
          <w:u w:color="000000"/>
          <w:lang w:val="en-US"/>
        </w:rPr>
        <w:t>”</w:t>
      </w:r>
      <w:r w:rsidRPr="00BC4AD9">
        <w:rPr>
          <w:rFonts w:asciiTheme="minorEastAsia" w:eastAsiaTheme="minorEastAsia" w:hAnsiTheme="minorEastAsia" w:cs="宋体"/>
          <w:sz w:val="24"/>
          <w:szCs w:val="24"/>
          <w:u w:color="000000"/>
          <w:lang w:val="zh-TW" w:eastAsia="zh-TW"/>
        </w:rPr>
        <w:t>工作为切入点，我们充分发挥班级团支部对团员青年的教育、引导、管理和监督作用，严把优秀团员质量关，真正把那些勤奋学习、成绩优秀、团结同学、关心集体、乐于奉献、服务他人的德才兼备、品学兼优的优秀团员推荐入党。</w:t>
      </w:r>
    </w:p>
    <w:p w:rsidR="00020A22" w:rsidRPr="00BC4AD9" w:rsidRDefault="009D6623" w:rsidP="006120FC">
      <w:pPr>
        <w:pStyle w:val="1"/>
        <w:spacing w:line="360" w:lineRule="auto"/>
        <w:ind w:leftChars="100" w:left="240" w:rightChars="100" w:right="240" w:firstLineChars="200" w:firstLine="480"/>
        <w:rPr>
          <w:rFonts w:asciiTheme="minorEastAsia" w:eastAsiaTheme="minorEastAsia" w:hAnsiTheme="minorEastAsia" w:cs="宋体" w:hint="default"/>
          <w:sz w:val="24"/>
          <w:szCs w:val="24"/>
          <w:u w:color="000000"/>
        </w:rPr>
      </w:pPr>
      <w:r w:rsidRPr="00BC4AD9">
        <w:rPr>
          <w:rFonts w:asciiTheme="minorEastAsia" w:eastAsiaTheme="minorEastAsia" w:hAnsiTheme="minorEastAsia"/>
          <w:sz w:val="24"/>
          <w:szCs w:val="24"/>
          <w:u w:color="000000"/>
          <w:lang w:val="en-US"/>
        </w:rPr>
        <w:t>4</w:t>
      </w:r>
      <w:r w:rsidRPr="00BC4AD9">
        <w:rPr>
          <w:rFonts w:asciiTheme="minorEastAsia" w:eastAsiaTheme="minorEastAsia" w:hAnsiTheme="minorEastAsia" w:cs="宋体"/>
          <w:sz w:val="24"/>
          <w:szCs w:val="24"/>
          <w:u w:color="000000"/>
          <w:lang w:val="zh-TW" w:eastAsia="zh-TW"/>
        </w:rPr>
        <w:t>、树立先进典型，评先工作及时有力。</w:t>
      </w:r>
    </w:p>
    <w:p w:rsidR="00020A22" w:rsidRPr="00BC4AD9" w:rsidRDefault="009D6623" w:rsidP="006120FC">
      <w:pPr>
        <w:pStyle w:val="1"/>
        <w:spacing w:line="360" w:lineRule="auto"/>
        <w:ind w:leftChars="100" w:left="240" w:rightChars="100" w:right="240" w:firstLineChars="200" w:firstLine="480"/>
        <w:rPr>
          <w:rFonts w:asciiTheme="minorEastAsia" w:eastAsiaTheme="minorEastAsia" w:hAnsiTheme="minorEastAsia" w:cs="宋体" w:hint="default"/>
          <w:sz w:val="24"/>
          <w:szCs w:val="24"/>
          <w:u w:color="000000"/>
        </w:rPr>
      </w:pPr>
      <w:r w:rsidRPr="00BC4AD9">
        <w:rPr>
          <w:rFonts w:asciiTheme="minorEastAsia" w:eastAsiaTheme="minorEastAsia" w:hAnsiTheme="minorEastAsia" w:cs="宋体"/>
          <w:sz w:val="24"/>
          <w:szCs w:val="24"/>
          <w:u w:color="000000"/>
          <w:lang w:val="zh-TW" w:eastAsia="zh-TW"/>
        </w:rPr>
        <w:t>学校</w:t>
      </w:r>
      <w:r w:rsidRPr="00BC4AD9">
        <w:rPr>
          <w:rFonts w:asciiTheme="minorEastAsia" w:eastAsiaTheme="minorEastAsia" w:hAnsiTheme="minorEastAsia" w:hint="default"/>
          <w:sz w:val="24"/>
          <w:szCs w:val="24"/>
          <w:u w:color="000000"/>
          <w:lang w:val="en-US"/>
        </w:rPr>
        <w:t>“</w:t>
      </w:r>
      <w:r w:rsidRPr="00BC4AD9">
        <w:rPr>
          <w:rFonts w:asciiTheme="minorEastAsia" w:eastAsiaTheme="minorEastAsia" w:hAnsiTheme="minorEastAsia" w:cs="宋体"/>
          <w:sz w:val="24"/>
          <w:szCs w:val="24"/>
          <w:u w:color="000000"/>
          <w:lang w:val="zh-TW" w:eastAsia="zh-TW"/>
        </w:rPr>
        <w:t>两评</w:t>
      </w:r>
      <w:r w:rsidRPr="00BC4AD9">
        <w:rPr>
          <w:rFonts w:asciiTheme="minorEastAsia" w:eastAsiaTheme="minorEastAsia" w:hAnsiTheme="minorEastAsia" w:hint="default"/>
          <w:sz w:val="24"/>
          <w:szCs w:val="24"/>
          <w:u w:color="000000"/>
          <w:lang w:val="en-US"/>
        </w:rPr>
        <w:t>”</w:t>
      </w:r>
      <w:r w:rsidRPr="00BC4AD9">
        <w:rPr>
          <w:rFonts w:asciiTheme="minorEastAsia" w:eastAsiaTheme="minorEastAsia" w:hAnsiTheme="minorEastAsia" w:cs="宋体"/>
          <w:sz w:val="24"/>
          <w:szCs w:val="24"/>
          <w:u w:color="000000"/>
          <w:lang w:val="zh-TW" w:eastAsia="zh-TW"/>
        </w:rPr>
        <w:t>工作期间，我们院团委共推荐</w:t>
      </w:r>
      <w:r w:rsidRPr="00BC4AD9">
        <w:rPr>
          <w:rFonts w:asciiTheme="minorEastAsia" w:eastAsiaTheme="minorEastAsia" w:hAnsiTheme="minorEastAsia"/>
          <w:sz w:val="24"/>
          <w:szCs w:val="24"/>
          <w:u w:color="000000"/>
          <w:lang w:val="en-US"/>
        </w:rPr>
        <w:t>167</w:t>
      </w:r>
      <w:r w:rsidRPr="00BC4AD9">
        <w:rPr>
          <w:rFonts w:asciiTheme="minorEastAsia" w:eastAsiaTheme="minorEastAsia" w:hAnsiTheme="minorEastAsia" w:cs="宋体"/>
          <w:sz w:val="24"/>
          <w:szCs w:val="24"/>
          <w:u w:color="000000"/>
          <w:lang w:val="zh-TW" w:eastAsia="zh-TW"/>
        </w:rPr>
        <w:t>人获</w:t>
      </w:r>
      <w:r w:rsidRPr="00BC4AD9">
        <w:rPr>
          <w:rFonts w:asciiTheme="minorEastAsia" w:eastAsiaTheme="minorEastAsia" w:hAnsiTheme="minorEastAsia" w:hint="default"/>
          <w:sz w:val="24"/>
          <w:szCs w:val="24"/>
          <w:u w:color="000000"/>
          <w:lang w:val="en-US"/>
        </w:rPr>
        <w:t>“</w:t>
      </w:r>
      <w:r w:rsidRPr="00BC4AD9">
        <w:rPr>
          <w:rFonts w:asciiTheme="minorEastAsia" w:eastAsiaTheme="minorEastAsia" w:hAnsiTheme="minorEastAsia" w:cs="宋体"/>
          <w:sz w:val="24"/>
          <w:szCs w:val="24"/>
          <w:u w:color="000000"/>
          <w:lang w:val="zh-TW" w:eastAsia="zh-TW"/>
        </w:rPr>
        <w:t>三好学生</w:t>
      </w:r>
      <w:r w:rsidRPr="00BC4AD9">
        <w:rPr>
          <w:rFonts w:asciiTheme="minorEastAsia" w:eastAsiaTheme="minorEastAsia" w:hAnsiTheme="minorEastAsia" w:hint="default"/>
          <w:sz w:val="24"/>
          <w:szCs w:val="24"/>
          <w:u w:color="000000"/>
          <w:lang w:val="en-US"/>
        </w:rPr>
        <w:t>”</w:t>
      </w:r>
      <w:r w:rsidRPr="00BC4AD9">
        <w:rPr>
          <w:rFonts w:asciiTheme="minorEastAsia" w:eastAsiaTheme="minorEastAsia" w:hAnsiTheme="minorEastAsia" w:cs="宋体"/>
          <w:sz w:val="24"/>
          <w:szCs w:val="24"/>
          <w:u w:color="000000"/>
          <w:lang w:val="zh-TW" w:eastAsia="zh-TW"/>
        </w:rPr>
        <w:t>称号，</w:t>
      </w:r>
      <w:r w:rsidRPr="00BC4AD9">
        <w:rPr>
          <w:rFonts w:asciiTheme="minorEastAsia" w:eastAsiaTheme="minorEastAsia" w:hAnsiTheme="minorEastAsia"/>
          <w:sz w:val="24"/>
          <w:szCs w:val="24"/>
          <w:u w:color="000000"/>
          <w:lang w:val="en-US"/>
        </w:rPr>
        <w:t>135</w:t>
      </w:r>
      <w:r w:rsidRPr="00BC4AD9">
        <w:rPr>
          <w:rFonts w:asciiTheme="minorEastAsia" w:eastAsiaTheme="minorEastAsia" w:hAnsiTheme="minorEastAsia" w:cs="宋体"/>
          <w:sz w:val="24"/>
          <w:szCs w:val="24"/>
          <w:u w:color="000000"/>
          <w:lang w:val="zh-TW" w:eastAsia="zh-TW"/>
        </w:rPr>
        <w:t>人被评为</w:t>
      </w:r>
      <w:r w:rsidRPr="00BC4AD9">
        <w:rPr>
          <w:rFonts w:asciiTheme="minorEastAsia" w:eastAsiaTheme="minorEastAsia" w:hAnsiTheme="minorEastAsia" w:hint="default"/>
          <w:sz w:val="24"/>
          <w:szCs w:val="24"/>
          <w:u w:color="000000"/>
          <w:lang w:val="en-US"/>
        </w:rPr>
        <w:t>“</w:t>
      </w:r>
      <w:r w:rsidRPr="00BC4AD9">
        <w:rPr>
          <w:rFonts w:asciiTheme="minorEastAsia" w:eastAsiaTheme="minorEastAsia" w:hAnsiTheme="minorEastAsia" w:cs="宋体"/>
          <w:sz w:val="24"/>
          <w:szCs w:val="24"/>
          <w:u w:color="000000"/>
          <w:lang w:val="zh-TW" w:eastAsia="zh-TW"/>
        </w:rPr>
        <w:t>优秀学生干部</w:t>
      </w:r>
      <w:r w:rsidRPr="00BC4AD9">
        <w:rPr>
          <w:rFonts w:asciiTheme="minorEastAsia" w:eastAsiaTheme="minorEastAsia" w:hAnsiTheme="minorEastAsia" w:hint="default"/>
          <w:sz w:val="24"/>
          <w:szCs w:val="24"/>
          <w:u w:color="000000"/>
          <w:lang w:val="en-US"/>
        </w:rPr>
        <w:t>”</w:t>
      </w:r>
      <w:r w:rsidRPr="00BC4AD9">
        <w:rPr>
          <w:rFonts w:asciiTheme="minorEastAsia" w:eastAsiaTheme="minorEastAsia" w:hAnsiTheme="minorEastAsia" w:cs="宋体"/>
          <w:sz w:val="24"/>
          <w:szCs w:val="24"/>
          <w:u w:color="000000"/>
          <w:lang w:val="zh-TW" w:eastAsia="zh-TW"/>
        </w:rPr>
        <w:t>，有</w:t>
      </w:r>
      <w:r w:rsidRPr="00BC4AD9">
        <w:rPr>
          <w:rFonts w:asciiTheme="minorEastAsia" w:eastAsiaTheme="minorEastAsia" w:hAnsiTheme="minorEastAsia"/>
          <w:sz w:val="24"/>
          <w:szCs w:val="24"/>
          <w:u w:color="000000"/>
          <w:lang w:val="en-US"/>
        </w:rPr>
        <w:t>115</w:t>
      </w:r>
      <w:r w:rsidRPr="00BC4AD9">
        <w:rPr>
          <w:rFonts w:asciiTheme="minorEastAsia" w:eastAsiaTheme="minorEastAsia" w:hAnsiTheme="minorEastAsia" w:cs="宋体"/>
          <w:sz w:val="24"/>
          <w:szCs w:val="24"/>
          <w:u w:color="000000"/>
          <w:lang w:val="zh-TW" w:eastAsia="zh-TW"/>
        </w:rPr>
        <w:t>个</w:t>
      </w:r>
      <w:r w:rsidRPr="00BC4AD9">
        <w:rPr>
          <w:rFonts w:asciiTheme="minorEastAsia" w:eastAsiaTheme="minorEastAsia" w:hAnsiTheme="minorEastAsia" w:hint="default"/>
          <w:sz w:val="24"/>
          <w:szCs w:val="24"/>
          <w:u w:color="000000"/>
          <w:lang w:val="en-US"/>
        </w:rPr>
        <w:t>“</w:t>
      </w:r>
      <w:r w:rsidRPr="00BC4AD9">
        <w:rPr>
          <w:rFonts w:asciiTheme="minorEastAsia" w:eastAsiaTheme="minorEastAsia" w:hAnsiTheme="minorEastAsia" w:cs="宋体"/>
          <w:sz w:val="24"/>
          <w:szCs w:val="24"/>
          <w:u w:color="000000"/>
          <w:lang w:val="zh-TW" w:eastAsia="zh-TW"/>
        </w:rPr>
        <w:t>三好学生标兵</w:t>
      </w:r>
      <w:r w:rsidRPr="00BC4AD9">
        <w:rPr>
          <w:rFonts w:asciiTheme="minorEastAsia" w:eastAsiaTheme="minorEastAsia" w:hAnsiTheme="minorEastAsia" w:hint="default"/>
          <w:sz w:val="24"/>
          <w:szCs w:val="24"/>
          <w:u w:color="000000"/>
          <w:lang w:val="en-US"/>
        </w:rPr>
        <w:t>”</w:t>
      </w:r>
      <w:r w:rsidRPr="00BC4AD9">
        <w:rPr>
          <w:rFonts w:asciiTheme="minorEastAsia" w:eastAsiaTheme="minorEastAsia" w:hAnsiTheme="minorEastAsia" w:cs="宋体"/>
          <w:sz w:val="24"/>
          <w:szCs w:val="24"/>
          <w:u w:color="000000"/>
          <w:lang w:val="zh-TW" w:eastAsia="zh-TW"/>
        </w:rPr>
        <w:t>。在今年的五四推优工作中，我们本着公平公正的原则，认真落实院党委的工作部署，共推荐优秀团干</w:t>
      </w:r>
      <w:r w:rsidRPr="00BC4AD9">
        <w:rPr>
          <w:rFonts w:asciiTheme="minorEastAsia" w:eastAsiaTheme="minorEastAsia" w:hAnsiTheme="minorEastAsia"/>
          <w:sz w:val="24"/>
          <w:szCs w:val="24"/>
          <w:u w:color="000000"/>
          <w:lang w:val="en-US"/>
        </w:rPr>
        <w:t>50</w:t>
      </w:r>
      <w:r w:rsidRPr="00BC4AD9">
        <w:rPr>
          <w:rFonts w:asciiTheme="minorEastAsia" w:eastAsiaTheme="minorEastAsia" w:hAnsiTheme="minorEastAsia" w:cs="宋体"/>
          <w:sz w:val="24"/>
          <w:szCs w:val="24"/>
          <w:u w:color="000000"/>
          <w:lang w:val="zh-TW" w:eastAsia="zh-TW"/>
        </w:rPr>
        <w:t>名，优秀团员</w:t>
      </w:r>
      <w:r w:rsidRPr="00BC4AD9">
        <w:rPr>
          <w:rFonts w:asciiTheme="minorEastAsia" w:eastAsiaTheme="minorEastAsia" w:hAnsiTheme="minorEastAsia"/>
          <w:sz w:val="24"/>
          <w:szCs w:val="24"/>
          <w:u w:color="000000"/>
          <w:lang w:val="en-US"/>
        </w:rPr>
        <w:t>137</w:t>
      </w:r>
      <w:r w:rsidRPr="00BC4AD9">
        <w:rPr>
          <w:rFonts w:asciiTheme="minorEastAsia" w:eastAsiaTheme="minorEastAsia" w:hAnsiTheme="minorEastAsia" w:cs="宋体"/>
          <w:sz w:val="24"/>
          <w:szCs w:val="24"/>
          <w:u w:color="000000"/>
          <w:lang w:val="zh-TW" w:eastAsia="zh-TW"/>
        </w:rPr>
        <w:t>名，优秀团员标兵</w:t>
      </w:r>
      <w:r w:rsidRPr="00BC4AD9">
        <w:rPr>
          <w:rFonts w:asciiTheme="minorEastAsia" w:eastAsiaTheme="minorEastAsia" w:hAnsiTheme="minorEastAsia"/>
          <w:sz w:val="24"/>
          <w:szCs w:val="24"/>
          <w:u w:color="000000"/>
          <w:lang w:val="en-US"/>
        </w:rPr>
        <w:t>35</w:t>
      </w:r>
      <w:r w:rsidRPr="00BC4AD9">
        <w:rPr>
          <w:rFonts w:asciiTheme="minorEastAsia" w:eastAsiaTheme="minorEastAsia" w:hAnsiTheme="minorEastAsia" w:cs="宋体"/>
          <w:sz w:val="24"/>
          <w:szCs w:val="24"/>
          <w:u w:color="000000"/>
          <w:lang w:val="zh-TW" w:eastAsia="zh-TW"/>
        </w:rPr>
        <w:t>名，优秀团支部</w:t>
      </w:r>
      <w:r w:rsidRPr="00BC4AD9">
        <w:rPr>
          <w:rFonts w:asciiTheme="minorEastAsia" w:eastAsiaTheme="minorEastAsia" w:hAnsiTheme="minorEastAsia"/>
          <w:sz w:val="24"/>
          <w:szCs w:val="24"/>
          <w:u w:color="000000"/>
          <w:lang w:val="en-US"/>
        </w:rPr>
        <w:t>10</w:t>
      </w:r>
      <w:r w:rsidRPr="00BC4AD9">
        <w:rPr>
          <w:rFonts w:asciiTheme="minorEastAsia" w:eastAsiaTheme="minorEastAsia" w:hAnsiTheme="minorEastAsia" w:cs="宋体"/>
          <w:sz w:val="24"/>
          <w:szCs w:val="24"/>
          <w:u w:color="000000"/>
          <w:lang w:val="zh-TW" w:eastAsia="zh-TW"/>
        </w:rPr>
        <w:t>个。并大力宣传先进典型，号召全院团员青年学习先进、赶超先进，真正起到树立典型、督促进步的作用。</w:t>
      </w:r>
    </w:p>
    <w:p w:rsidR="00020A22" w:rsidRPr="00BC4AD9" w:rsidRDefault="009D6623" w:rsidP="006120FC">
      <w:pPr>
        <w:pStyle w:val="1"/>
        <w:spacing w:line="360" w:lineRule="auto"/>
        <w:ind w:leftChars="100" w:left="240" w:rightChars="100" w:right="240" w:firstLineChars="200" w:firstLine="480"/>
        <w:rPr>
          <w:rFonts w:asciiTheme="minorEastAsia" w:eastAsiaTheme="minorEastAsia" w:hAnsiTheme="minorEastAsia" w:cs="宋体" w:hint="default"/>
          <w:sz w:val="24"/>
          <w:szCs w:val="24"/>
          <w:u w:color="000000"/>
        </w:rPr>
      </w:pPr>
      <w:r w:rsidRPr="00BC4AD9">
        <w:rPr>
          <w:rFonts w:asciiTheme="minorEastAsia" w:eastAsiaTheme="minorEastAsia" w:hAnsiTheme="minorEastAsia" w:cs="宋体"/>
          <w:sz w:val="24"/>
          <w:szCs w:val="24"/>
          <w:u w:color="000000"/>
          <w:lang w:val="zh-TW" w:eastAsia="zh-TW"/>
        </w:rPr>
        <w:t>二、建立和健全各项制度，不断规范组织建设。</w:t>
      </w:r>
    </w:p>
    <w:p w:rsidR="00020A22" w:rsidRPr="00BC4AD9" w:rsidRDefault="009D6623" w:rsidP="006120FC">
      <w:pPr>
        <w:pStyle w:val="1"/>
        <w:spacing w:line="360" w:lineRule="auto"/>
        <w:ind w:leftChars="100" w:left="240" w:rightChars="100" w:right="240" w:firstLineChars="200" w:firstLine="480"/>
        <w:rPr>
          <w:rFonts w:asciiTheme="minorEastAsia" w:eastAsiaTheme="minorEastAsia" w:hAnsiTheme="minorEastAsia" w:cs="宋体" w:hint="default"/>
          <w:sz w:val="24"/>
          <w:szCs w:val="24"/>
          <w:u w:color="000000"/>
        </w:rPr>
      </w:pPr>
      <w:r w:rsidRPr="00BC4AD9">
        <w:rPr>
          <w:rFonts w:asciiTheme="minorEastAsia" w:eastAsiaTheme="minorEastAsia" w:hAnsiTheme="minorEastAsia"/>
          <w:sz w:val="24"/>
          <w:szCs w:val="24"/>
          <w:u w:color="000000"/>
          <w:lang w:val="en-US"/>
        </w:rPr>
        <w:t>1</w:t>
      </w:r>
      <w:r w:rsidRPr="00BC4AD9">
        <w:rPr>
          <w:rFonts w:asciiTheme="minorEastAsia" w:eastAsiaTheme="minorEastAsia" w:hAnsiTheme="minorEastAsia" w:cs="宋体"/>
          <w:sz w:val="24"/>
          <w:szCs w:val="24"/>
          <w:u w:color="000000"/>
          <w:lang w:val="zh-TW" w:eastAsia="zh-TW"/>
        </w:rPr>
        <w:t>、加强学生干部队伍建设。</w:t>
      </w:r>
    </w:p>
    <w:p w:rsidR="00020A22" w:rsidRPr="00BC4AD9" w:rsidRDefault="009D6623" w:rsidP="006120FC">
      <w:pPr>
        <w:pStyle w:val="1"/>
        <w:spacing w:line="360" w:lineRule="auto"/>
        <w:ind w:leftChars="100" w:left="240" w:rightChars="100" w:right="240" w:firstLineChars="200" w:firstLine="480"/>
        <w:rPr>
          <w:rFonts w:asciiTheme="minorEastAsia" w:eastAsiaTheme="minorEastAsia" w:hAnsiTheme="minorEastAsia" w:cs="宋体" w:hint="default"/>
          <w:sz w:val="24"/>
          <w:szCs w:val="24"/>
          <w:u w:color="000000"/>
        </w:rPr>
      </w:pPr>
      <w:r w:rsidRPr="00BC4AD9">
        <w:rPr>
          <w:rFonts w:asciiTheme="minorEastAsia" w:eastAsiaTheme="minorEastAsia" w:hAnsiTheme="minorEastAsia" w:cs="宋体"/>
          <w:sz w:val="24"/>
          <w:szCs w:val="24"/>
          <w:u w:color="000000"/>
          <w:lang w:val="zh-TW" w:eastAsia="zh-TW"/>
        </w:rPr>
        <w:t>我们通过个人自荐、基层推荐和组织选拔相结合的方式，在广泛征求同学意见并充分尊重班主任意见的基础上，根据工作的需要和个人的特长，慎重配备学生干部，平稳顺利地完成了团、学、联组织机构的调整，真正把那些能力强、素质好、顾大局、讲奉献、热心为同学服务的学生干部配备到重要的岗位上来。同时，加强了两个校区之间学</w:t>
      </w:r>
      <w:r w:rsidRPr="00BC4AD9">
        <w:rPr>
          <w:rFonts w:asciiTheme="minorEastAsia" w:eastAsiaTheme="minorEastAsia" w:hAnsiTheme="minorEastAsia" w:cs="宋体"/>
          <w:sz w:val="24"/>
          <w:szCs w:val="24"/>
          <w:u w:color="000000"/>
          <w:lang w:val="zh-TW" w:eastAsia="zh-TW"/>
        </w:rPr>
        <w:lastRenderedPageBreak/>
        <w:t>生干部的交流沟通，通过老校区学生干部的传、帮、带，努力使新校区的学生干部从工作能力和综合素质上得到提高。从而，使学生干部们得以人尽其才、才尽其用，使他们充分得到锻炼和成长。实践表明，我院团学联组织机构不愧为我院广大团员青年自我教育、自我管理、自我服务的效率高、凝聚力强的战斗集体。</w:t>
      </w:r>
    </w:p>
    <w:p w:rsidR="00020A22" w:rsidRPr="00BC4AD9" w:rsidRDefault="009D6623" w:rsidP="006120FC">
      <w:pPr>
        <w:pStyle w:val="1"/>
        <w:spacing w:line="360" w:lineRule="auto"/>
        <w:ind w:leftChars="100" w:left="240" w:rightChars="100" w:right="240" w:firstLineChars="200" w:firstLine="480"/>
        <w:rPr>
          <w:rFonts w:asciiTheme="minorEastAsia" w:eastAsiaTheme="minorEastAsia" w:hAnsiTheme="minorEastAsia" w:cs="宋体" w:hint="default"/>
          <w:sz w:val="24"/>
          <w:szCs w:val="24"/>
          <w:u w:color="000000"/>
        </w:rPr>
      </w:pPr>
      <w:r w:rsidRPr="00BC4AD9">
        <w:rPr>
          <w:rFonts w:asciiTheme="minorEastAsia" w:eastAsiaTheme="minorEastAsia" w:hAnsiTheme="minorEastAsia"/>
          <w:sz w:val="24"/>
          <w:szCs w:val="24"/>
          <w:u w:color="000000"/>
          <w:lang w:val="en-US"/>
        </w:rPr>
        <w:t>2</w:t>
      </w:r>
      <w:r w:rsidRPr="00BC4AD9">
        <w:rPr>
          <w:rFonts w:asciiTheme="minorEastAsia" w:eastAsiaTheme="minorEastAsia" w:hAnsiTheme="minorEastAsia" w:cs="宋体"/>
          <w:sz w:val="24"/>
          <w:szCs w:val="24"/>
          <w:u w:color="000000"/>
          <w:lang w:val="zh-TW" w:eastAsia="zh-TW"/>
        </w:rPr>
        <w:t>、建立健全各项规章制度，作为开展工作的重要保障。</w:t>
      </w:r>
    </w:p>
    <w:p w:rsidR="00020A22" w:rsidRPr="00BC4AD9" w:rsidRDefault="009D6623" w:rsidP="006120FC">
      <w:pPr>
        <w:pStyle w:val="1"/>
        <w:spacing w:line="360" w:lineRule="auto"/>
        <w:ind w:leftChars="100" w:left="240" w:rightChars="100" w:right="240" w:firstLineChars="200" w:firstLine="480"/>
        <w:rPr>
          <w:rFonts w:asciiTheme="minorEastAsia" w:eastAsiaTheme="minorEastAsia" w:hAnsiTheme="minorEastAsia" w:cs="宋体" w:hint="default"/>
          <w:sz w:val="24"/>
          <w:szCs w:val="24"/>
          <w:u w:color="000000"/>
        </w:rPr>
      </w:pPr>
      <w:r w:rsidRPr="00BC4AD9">
        <w:rPr>
          <w:rFonts w:asciiTheme="minorEastAsia" w:eastAsiaTheme="minorEastAsia" w:hAnsiTheme="minorEastAsia" w:cs="宋体"/>
          <w:sz w:val="24"/>
          <w:szCs w:val="24"/>
          <w:u w:color="000000"/>
          <w:lang w:val="zh-TW" w:eastAsia="zh-TW"/>
        </w:rPr>
        <w:t>根据《团章》的有关指导精神，结合以往的工作经验，团学联进一步完善了《办公室工作制度》、《值班制度》以及《团组织工作手册》。根据工作的需要，制定或完善了《山东协和职业技术学院</w:t>
      </w:r>
      <w:r w:rsidRPr="00BC4AD9">
        <w:rPr>
          <w:rFonts w:asciiTheme="minorEastAsia" w:eastAsiaTheme="minorEastAsia" w:hAnsiTheme="minorEastAsia" w:hint="default"/>
          <w:sz w:val="24"/>
          <w:szCs w:val="24"/>
          <w:u w:color="000000"/>
          <w:lang w:val="en-US"/>
        </w:rPr>
        <w:t>“</w:t>
      </w:r>
      <w:r w:rsidRPr="00BC4AD9">
        <w:rPr>
          <w:rFonts w:asciiTheme="minorEastAsia" w:eastAsiaTheme="minorEastAsia" w:hAnsiTheme="minorEastAsia" w:cs="宋体"/>
          <w:sz w:val="24"/>
          <w:szCs w:val="24"/>
          <w:u w:color="000000"/>
          <w:lang w:val="zh-TW" w:eastAsia="zh-TW"/>
        </w:rPr>
        <w:t>推优入党</w:t>
      </w:r>
      <w:r w:rsidRPr="00BC4AD9">
        <w:rPr>
          <w:rFonts w:asciiTheme="minorEastAsia" w:eastAsiaTheme="minorEastAsia" w:hAnsiTheme="minorEastAsia" w:hint="default"/>
          <w:sz w:val="24"/>
          <w:szCs w:val="24"/>
          <w:u w:color="000000"/>
          <w:lang w:val="en-US"/>
        </w:rPr>
        <w:t>”</w:t>
      </w:r>
      <w:r w:rsidRPr="00BC4AD9">
        <w:rPr>
          <w:rFonts w:asciiTheme="minorEastAsia" w:eastAsiaTheme="minorEastAsia" w:hAnsiTheme="minorEastAsia" w:cs="宋体"/>
          <w:sz w:val="24"/>
          <w:szCs w:val="24"/>
          <w:u w:color="000000"/>
          <w:lang w:val="zh-TW" w:eastAsia="zh-TW"/>
        </w:rPr>
        <w:t>工作实施细则》、《山东协和职业技术学院优秀团支部、优秀团员、优秀团干部、团员标兵、优秀团支部评选奖励办法》等一系列规章制度，从而使得各项工作有章可循、有制可依，为日常工作规范化提供了强有力的制度保证，增强团干部的责任感和忧患意识，增强了团组织的凝聚力和战斗力。</w:t>
      </w:r>
    </w:p>
    <w:p w:rsidR="00020A22" w:rsidRPr="00BC4AD9" w:rsidRDefault="009D6623" w:rsidP="006120FC">
      <w:pPr>
        <w:pStyle w:val="1"/>
        <w:spacing w:line="360" w:lineRule="auto"/>
        <w:ind w:leftChars="100" w:left="240" w:rightChars="100" w:right="240" w:firstLineChars="200" w:firstLine="480"/>
        <w:rPr>
          <w:rFonts w:asciiTheme="minorEastAsia" w:eastAsiaTheme="minorEastAsia" w:hAnsiTheme="minorEastAsia" w:cs="宋体" w:hint="default"/>
          <w:sz w:val="24"/>
          <w:szCs w:val="24"/>
          <w:u w:color="000000"/>
        </w:rPr>
      </w:pPr>
      <w:r w:rsidRPr="00BC4AD9">
        <w:rPr>
          <w:rFonts w:asciiTheme="minorEastAsia" w:eastAsiaTheme="minorEastAsia" w:hAnsiTheme="minorEastAsia"/>
          <w:sz w:val="24"/>
          <w:szCs w:val="24"/>
          <w:u w:color="000000"/>
          <w:lang w:val="en-US"/>
        </w:rPr>
        <w:t>3</w:t>
      </w:r>
      <w:r w:rsidRPr="00BC4AD9">
        <w:rPr>
          <w:rFonts w:asciiTheme="minorEastAsia" w:eastAsiaTheme="minorEastAsia" w:hAnsiTheme="minorEastAsia" w:cs="宋体"/>
          <w:sz w:val="24"/>
          <w:szCs w:val="24"/>
          <w:u w:color="000000"/>
          <w:lang w:val="zh-TW" w:eastAsia="zh-TW"/>
        </w:rPr>
        <w:t>、工作有计划、有总结，档案完整。</w:t>
      </w:r>
    </w:p>
    <w:p w:rsidR="00020A22" w:rsidRPr="00BC4AD9" w:rsidRDefault="009D6623" w:rsidP="006120FC">
      <w:pPr>
        <w:pStyle w:val="1"/>
        <w:spacing w:line="360" w:lineRule="auto"/>
        <w:ind w:leftChars="100" w:left="240" w:rightChars="100" w:right="240" w:firstLineChars="200" w:firstLine="480"/>
        <w:rPr>
          <w:rFonts w:asciiTheme="minorEastAsia" w:eastAsiaTheme="minorEastAsia" w:hAnsiTheme="minorEastAsia" w:cs="宋体" w:hint="default"/>
          <w:sz w:val="24"/>
          <w:szCs w:val="24"/>
          <w:u w:color="000000"/>
        </w:rPr>
      </w:pPr>
      <w:r w:rsidRPr="00BC4AD9">
        <w:rPr>
          <w:rFonts w:asciiTheme="minorEastAsia" w:eastAsiaTheme="minorEastAsia" w:hAnsiTheme="minorEastAsia" w:cs="宋体"/>
          <w:sz w:val="24"/>
          <w:szCs w:val="24"/>
          <w:u w:color="000000"/>
          <w:lang w:val="zh-TW" w:eastAsia="zh-TW"/>
        </w:rPr>
        <w:t>我院团委一直高度重视档案的管理与保存，特别是结合近几年来学校发展的实际情况，我们将学生工作原始材料的保存归档工作提到一个前所未有的高度，专门在团委组织机构中设置相关部门负责档案管理工作。严格做到活动之前有计划方案，之后有总结自查，并做好原始资料的分类和归档。力求支撑材料不丢失，档案保存完整。</w:t>
      </w:r>
    </w:p>
    <w:p w:rsidR="00020A22" w:rsidRPr="00BC4AD9" w:rsidRDefault="009D6623" w:rsidP="006120FC">
      <w:pPr>
        <w:pStyle w:val="1"/>
        <w:spacing w:line="360" w:lineRule="auto"/>
        <w:ind w:leftChars="100" w:left="240" w:rightChars="100" w:right="240" w:firstLineChars="200" w:firstLine="480"/>
        <w:rPr>
          <w:rFonts w:asciiTheme="minorEastAsia" w:eastAsiaTheme="minorEastAsia" w:hAnsiTheme="minorEastAsia" w:cs="宋体" w:hint="default"/>
          <w:sz w:val="24"/>
          <w:szCs w:val="24"/>
          <w:u w:color="000000"/>
        </w:rPr>
      </w:pPr>
      <w:r w:rsidRPr="00BC4AD9">
        <w:rPr>
          <w:rFonts w:asciiTheme="minorEastAsia" w:eastAsiaTheme="minorEastAsia" w:hAnsiTheme="minorEastAsia" w:cs="宋体"/>
          <w:sz w:val="24"/>
          <w:szCs w:val="24"/>
          <w:u w:color="000000"/>
          <w:lang w:val="zh-TW" w:eastAsia="zh-TW"/>
        </w:rPr>
        <w:t>三、开展丰富多彩的校园文化活动，活跃学生第二课堂。</w:t>
      </w:r>
    </w:p>
    <w:p w:rsidR="00020A22" w:rsidRPr="00BC4AD9" w:rsidRDefault="009D6623" w:rsidP="006120FC">
      <w:pPr>
        <w:pStyle w:val="1"/>
        <w:spacing w:line="360" w:lineRule="auto"/>
        <w:ind w:leftChars="100" w:left="240" w:rightChars="100" w:right="240" w:firstLineChars="200" w:firstLine="480"/>
        <w:rPr>
          <w:rFonts w:asciiTheme="minorEastAsia" w:eastAsiaTheme="minorEastAsia" w:hAnsiTheme="minorEastAsia" w:cs="Songti SC Regular" w:hint="default"/>
          <w:sz w:val="24"/>
          <w:szCs w:val="24"/>
          <w:u w:color="000000"/>
        </w:rPr>
      </w:pPr>
      <w:r w:rsidRPr="00BC4AD9">
        <w:rPr>
          <w:rFonts w:asciiTheme="minorEastAsia" w:eastAsiaTheme="minorEastAsia" w:hAnsiTheme="minorEastAsia" w:cs="宋体"/>
          <w:sz w:val="24"/>
          <w:szCs w:val="24"/>
          <w:u w:color="000000"/>
          <w:lang w:val="zh-TW" w:eastAsia="zh-TW"/>
        </w:rPr>
        <w:t>以育人为宗旨，我们通过积极开展课外科技活动、社会实践活动和大学生志愿者活动，指导学生会开展学风建设活动、文艺体育活动努力丰富同学们的校园文化生活，陶冶学生的道德情操，提高学生的艺术修养，促进同学之间的交流和友谊，引导学生全面发展，健康成长和成才。</w:t>
      </w:r>
    </w:p>
    <w:p w:rsidR="00020A22" w:rsidRPr="00BC4AD9" w:rsidRDefault="009D6623" w:rsidP="006120FC">
      <w:pPr>
        <w:pStyle w:val="1"/>
        <w:spacing w:line="360" w:lineRule="auto"/>
        <w:ind w:leftChars="100" w:left="240" w:rightChars="100" w:right="240" w:firstLineChars="200" w:firstLine="480"/>
        <w:rPr>
          <w:rFonts w:asciiTheme="minorEastAsia" w:eastAsiaTheme="minorEastAsia" w:hAnsiTheme="minorEastAsia" w:cs="宋体" w:hint="default"/>
          <w:sz w:val="24"/>
          <w:szCs w:val="24"/>
          <w:u w:color="000000"/>
        </w:rPr>
      </w:pPr>
      <w:r w:rsidRPr="00BC4AD9">
        <w:rPr>
          <w:rFonts w:asciiTheme="minorEastAsia" w:eastAsiaTheme="minorEastAsia" w:hAnsiTheme="minorEastAsia" w:cs="宋体"/>
          <w:sz w:val="24"/>
          <w:szCs w:val="24"/>
          <w:u w:color="000000"/>
          <w:lang w:val="zh-TW" w:eastAsia="zh-TW"/>
        </w:rPr>
        <w:t>四、重视与各单位和部门的沟通和交流，加强了宣传工作力度。</w:t>
      </w:r>
    </w:p>
    <w:p w:rsidR="00020A22" w:rsidRPr="00BC4AD9" w:rsidRDefault="009D6623" w:rsidP="006120FC">
      <w:pPr>
        <w:pStyle w:val="1"/>
        <w:spacing w:line="360" w:lineRule="auto"/>
        <w:ind w:leftChars="100" w:left="240" w:rightChars="100" w:right="240" w:firstLineChars="200" w:firstLine="480"/>
        <w:rPr>
          <w:rFonts w:asciiTheme="minorEastAsia" w:eastAsiaTheme="minorEastAsia" w:hAnsiTheme="minorEastAsia" w:cs="黑体" w:hint="default"/>
          <w:sz w:val="24"/>
          <w:szCs w:val="24"/>
        </w:rPr>
      </w:pPr>
      <w:r w:rsidRPr="00BC4AD9">
        <w:rPr>
          <w:rFonts w:asciiTheme="minorEastAsia" w:eastAsiaTheme="minorEastAsia" w:hAnsiTheme="minorEastAsia" w:cs="宋体"/>
          <w:sz w:val="24"/>
          <w:szCs w:val="24"/>
          <w:u w:color="000000"/>
          <w:lang w:val="zh-TW" w:eastAsia="zh-TW"/>
        </w:rPr>
        <w:t>几年来的工作实践使我们充分认识到宣传工作的重要性，加强宣传的真正目的，不在于告诉大家我们做了什么工作、做了多少工作；而在于通过宣传营造一种良好的育人氛围，为我们的工作创造良好的外部环境。加强对外宣传，旨在促进与兄弟院系和职能部门的交流与沟通，扩大学院的影响；加强对内宣传，则在于使院行政、教学口、办公室等部门更多地了解和参与团学工作，争取各个方面对团学工作更多的理解和支持。从而调动一切积极因素，形成青年工作的合力，更好地开展工作。一年以来，我们积极加强了与院报、网络中心等宣传媒体的联系，加强了对我院团学工作的宣传；同时，建立起学院团委的网页，加强了对外交流与沟通，填补了我院团学工作网络阵地的空白。</w:t>
      </w:r>
    </w:p>
    <w:p w:rsidR="00020A22" w:rsidRPr="00BC4AD9" w:rsidRDefault="009D6623" w:rsidP="006120FC">
      <w:pPr>
        <w:pStyle w:val="1"/>
        <w:spacing w:line="360" w:lineRule="auto"/>
        <w:ind w:leftChars="100" w:left="240" w:rightChars="100" w:right="240" w:firstLineChars="200" w:firstLine="480"/>
        <w:rPr>
          <w:rFonts w:asciiTheme="minorEastAsia" w:eastAsiaTheme="minorEastAsia" w:hAnsiTheme="minorEastAsia" w:cs="宋体" w:hint="default"/>
          <w:sz w:val="24"/>
          <w:szCs w:val="24"/>
        </w:rPr>
      </w:pPr>
      <w:r w:rsidRPr="00BC4AD9">
        <w:rPr>
          <w:rFonts w:asciiTheme="minorEastAsia" w:eastAsiaTheme="minorEastAsia" w:hAnsiTheme="minorEastAsia" w:cs="宋体"/>
          <w:sz w:val="24"/>
          <w:szCs w:val="24"/>
          <w:lang w:val="zh-TW" w:eastAsia="zh-TW"/>
        </w:rPr>
        <w:t xml:space="preserve">五、做好团委会本职工作、努力为学生做好服务工作    </w:t>
      </w:r>
    </w:p>
    <w:p w:rsidR="00020A22" w:rsidRPr="00BC4AD9" w:rsidRDefault="009D6623" w:rsidP="006120FC">
      <w:pPr>
        <w:pStyle w:val="1"/>
        <w:spacing w:line="360" w:lineRule="auto"/>
        <w:ind w:leftChars="100" w:left="240" w:rightChars="100" w:right="240" w:firstLineChars="200" w:firstLine="480"/>
        <w:rPr>
          <w:rFonts w:asciiTheme="minorEastAsia" w:eastAsiaTheme="minorEastAsia" w:hAnsiTheme="minorEastAsia" w:cs="宋体" w:hint="default"/>
          <w:sz w:val="24"/>
          <w:szCs w:val="24"/>
        </w:rPr>
      </w:pPr>
      <w:r w:rsidRPr="00BC4AD9">
        <w:rPr>
          <w:rFonts w:asciiTheme="minorEastAsia" w:eastAsiaTheme="minorEastAsia" w:hAnsiTheme="minorEastAsia" w:cs="宋体"/>
          <w:sz w:val="24"/>
          <w:szCs w:val="24"/>
          <w:lang w:val="zh-TW" w:eastAsia="zh-TW"/>
        </w:rPr>
        <w:lastRenderedPageBreak/>
        <w:t xml:space="preserve">在新的一年中，在上级团组织和学院党委的关怀帮助下，在各级部门的支持配合下，我们准备在活动的创新、质量与可行性上下功夫。我们仍会组织多种丰富多彩的文化、艺术、体育、科技和学习等活动，我们仍将继续加强对团员青年的思想政治教育工作，将进一步增加团课和学生干部培训班的开课力度，将继续为服务青年、团结青年、教育青年而努力。 </w:t>
      </w:r>
    </w:p>
    <w:p w:rsidR="00020A22" w:rsidRPr="00BC4AD9" w:rsidRDefault="009D6623" w:rsidP="006120FC">
      <w:pPr>
        <w:pStyle w:val="1"/>
        <w:spacing w:line="360" w:lineRule="auto"/>
        <w:ind w:leftChars="100" w:left="240" w:rightChars="100" w:right="240" w:firstLineChars="200" w:firstLine="480"/>
        <w:rPr>
          <w:rFonts w:asciiTheme="minorEastAsia" w:eastAsiaTheme="minorEastAsia" w:hAnsiTheme="minorEastAsia" w:cs="宋体" w:hint="default"/>
          <w:sz w:val="24"/>
          <w:szCs w:val="24"/>
        </w:rPr>
      </w:pPr>
      <w:r w:rsidRPr="00BC4AD9">
        <w:rPr>
          <w:rFonts w:asciiTheme="minorEastAsia" w:eastAsiaTheme="minorEastAsia" w:hAnsiTheme="minorEastAsia" w:cs="宋体"/>
          <w:sz w:val="24"/>
          <w:szCs w:val="24"/>
          <w:lang w:val="zh-TW" w:eastAsia="zh-TW"/>
        </w:rPr>
        <w:t>六、做好新形势下的学生工作</w:t>
      </w:r>
      <w:r w:rsidRPr="00BC4AD9">
        <w:rPr>
          <w:rFonts w:asciiTheme="minorEastAsia" w:eastAsiaTheme="minorEastAsia" w:hAnsiTheme="minorEastAsia" w:cs="宋体"/>
          <w:sz w:val="24"/>
          <w:szCs w:val="24"/>
          <w:lang w:val="en-US"/>
        </w:rPr>
        <w:t>,</w:t>
      </w:r>
      <w:r w:rsidRPr="00BC4AD9">
        <w:rPr>
          <w:rFonts w:asciiTheme="minorEastAsia" w:eastAsiaTheme="minorEastAsia" w:hAnsiTheme="minorEastAsia" w:cs="宋体"/>
          <w:sz w:val="24"/>
          <w:szCs w:val="24"/>
          <w:lang w:val="zh-TW" w:eastAsia="zh-TW"/>
        </w:rPr>
        <w:t>是贯彻</w:t>
      </w:r>
      <w:r w:rsidRPr="00BC4AD9">
        <w:rPr>
          <w:rFonts w:asciiTheme="minorEastAsia" w:eastAsiaTheme="minorEastAsia" w:hAnsiTheme="minorEastAsia" w:cs="宋体" w:hint="default"/>
          <w:sz w:val="24"/>
          <w:szCs w:val="24"/>
          <w:lang w:val="en-US"/>
        </w:rPr>
        <w:t>“</w:t>
      </w:r>
      <w:r w:rsidRPr="00BC4AD9">
        <w:rPr>
          <w:rFonts w:asciiTheme="minorEastAsia" w:eastAsiaTheme="minorEastAsia" w:hAnsiTheme="minorEastAsia" w:cs="宋体"/>
          <w:sz w:val="24"/>
          <w:szCs w:val="24"/>
          <w:lang w:val="zh-TW" w:eastAsia="zh-TW"/>
        </w:rPr>
        <w:t>以人为本</w:t>
      </w:r>
      <w:r w:rsidRPr="00BC4AD9">
        <w:rPr>
          <w:rFonts w:asciiTheme="minorEastAsia" w:eastAsiaTheme="minorEastAsia" w:hAnsiTheme="minorEastAsia" w:cs="宋体" w:hint="default"/>
          <w:sz w:val="24"/>
          <w:szCs w:val="24"/>
          <w:lang w:val="en-US"/>
        </w:rPr>
        <w:t>”</w:t>
      </w:r>
      <w:r w:rsidRPr="00BC4AD9">
        <w:rPr>
          <w:rFonts w:asciiTheme="minorEastAsia" w:eastAsiaTheme="minorEastAsia" w:hAnsiTheme="minorEastAsia" w:cs="宋体"/>
          <w:sz w:val="24"/>
          <w:szCs w:val="24"/>
          <w:lang w:val="zh-TW" w:eastAsia="zh-TW"/>
        </w:rPr>
        <w:t>科学发展观的需要。</w:t>
      </w:r>
    </w:p>
    <w:p w:rsidR="00020A22" w:rsidRPr="00BC4AD9" w:rsidRDefault="009D6623" w:rsidP="006120FC">
      <w:pPr>
        <w:pStyle w:val="1"/>
        <w:spacing w:line="360" w:lineRule="auto"/>
        <w:ind w:leftChars="100" w:left="240" w:rightChars="100" w:right="240" w:firstLineChars="200" w:firstLine="480"/>
        <w:rPr>
          <w:rFonts w:asciiTheme="minorEastAsia" w:eastAsiaTheme="minorEastAsia" w:hAnsiTheme="minorEastAsia" w:cs="宋体" w:hint="default"/>
          <w:sz w:val="24"/>
          <w:szCs w:val="24"/>
        </w:rPr>
      </w:pPr>
      <w:r w:rsidRPr="00BC4AD9">
        <w:rPr>
          <w:rFonts w:asciiTheme="minorEastAsia" w:eastAsiaTheme="minorEastAsia" w:hAnsiTheme="minorEastAsia" w:cs="宋体" w:hint="default"/>
          <w:sz w:val="24"/>
          <w:szCs w:val="24"/>
          <w:lang w:val="en-US"/>
        </w:rPr>
        <w:t>“</w:t>
      </w:r>
      <w:r w:rsidRPr="00BC4AD9">
        <w:rPr>
          <w:rFonts w:asciiTheme="minorEastAsia" w:eastAsiaTheme="minorEastAsia" w:hAnsiTheme="minorEastAsia" w:cs="宋体"/>
          <w:sz w:val="24"/>
          <w:szCs w:val="24"/>
          <w:lang w:val="zh-TW" w:eastAsia="zh-TW"/>
        </w:rPr>
        <w:t>诚信办学、以人为本</w:t>
      </w:r>
      <w:r w:rsidRPr="00BC4AD9">
        <w:rPr>
          <w:rFonts w:asciiTheme="minorEastAsia" w:eastAsiaTheme="minorEastAsia" w:hAnsiTheme="minorEastAsia" w:cs="宋体" w:hint="default"/>
          <w:sz w:val="24"/>
          <w:szCs w:val="24"/>
          <w:lang w:val="en-US"/>
        </w:rPr>
        <w:t>”</w:t>
      </w:r>
      <w:r w:rsidRPr="00BC4AD9">
        <w:rPr>
          <w:rFonts w:asciiTheme="minorEastAsia" w:eastAsiaTheme="minorEastAsia" w:hAnsiTheme="minorEastAsia" w:cs="宋体"/>
          <w:sz w:val="24"/>
          <w:szCs w:val="24"/>
          <w:lang w:val="zh-TW" w:eastAsia="zh-TW"/>
        </w:rPr>
        <w:t>是我院的办学宗旨，全心全意为青年学生服务是我们团组织的宗旨。由于民办高校学生独有的特点，他们更需要团组织的温暖和帮助。鉴于此，我们各级团组织在平时的学生管理和学生服务中，将积极探索新的方式方法；在工作中坚持</w:t>
      </w:r>
      <w:r w:rsidRPr="00BC4AD9">
        <w:rPr>
          <w:rFonts w:asciiTheme="minorEastAsia" w:eastAsiaTheme="minorEastAsia" w:hAnsiTheme="minorEastAsia" w:cs="宋体" w:hint="default"/>
          <w:sz w:val="24"/>
          <w:szCs w:val="24"/>
          <w:lang w:val="en-US"/>
        </w:rPr>
        <w:t>“</w:t>
      </w:r>
      <w:r w:rsidRPr="00BC4AD9">
        <w:rPr>
          <w:rFonts w:asciiTheme="minorEastAsia" w:eastAsiaTheme="minorEastAsia" w:hAnsiTheme="minorEastAsia" w:cs="宋体"/>
          <w:sz w:val="24"/>
          <w:szCs w:val="24"/>
          <w:lang w:val="zh-TW" w:eastAsia="zh-TW"/>
        </w:rPr>
        <w:t>以人为本</w:t>
      </w:r>
      <w:r w:rsidRPr="00BC4AD9">
        <w:rPr>
          <w:rFonts w:asciiTheme="minorEastAsia" w:eastAsiaTheme="minorEastAsia" w:hAnsiTheme="minorEastAsia" w:cs="宋体" w:hint="default"/>
          <w:sz w:val="24"/>
          <w:szCs w:val="24"/>
          <w:lang w:val="en-US"/>
        </w:rPr>
        <w:t>”</w:t>
      </w:r>
      <w:r w:rsidRPr="00BC4AD9">
        <w:rPr>
          <w:rFonts w:asciiTheme="minorEastAsia" w:eastAsiaTheme="minorEastAsia" w:hAnsiTheme="minorEastAsia" w:cs="宋体"/>
          <w:sz w:val="24"/>
          <w:szCs w:val="24"/>
          <w:lang w:val="zh-TW" w:eastAsia="zh-TW"/>
        </w:rPr>
        <w:t>的理念；坚持积极正面引导与侧面批评的方针。通过组织各种各样的报告会、培训会、主题班会和座谈会，对平时学生出现的问题加以帮助和解决。</w:t>
      </w:r>
    </w:p>
    <w:p w:rsidR="00020A22" w:rsidRPr="00BC4AD9" w:rsidRDefault="009D6623" w:rsidP="006120FC">
      <w:pPr>
        <w:pStyle w:val="1"/>
        <w:spacing w:line="360" w:lineRule="auto"/>
        <w:ind w:leftChars="100" w:left="240" w:rightChars="100" w:right="240" w:firstLineChars="200" w:firstLine="480"/>
        <w:rPr>
          <w:rFonts w:asciiTheme="minorEastAsia" w:eastAsiaTheme="minorEastAsia" w:hAnsiTheme="minorEastAsia" w:cs="Songti SC Regular" w:hint="default"/>
          <w:sz w:val="24"/>
          <w:szCs w:val="24"/>
        </w:rPr>
      </w:pPr>
      <w:r w:rsidRPr="00BC4AD9">
        <w:rPr>
          <w:rFonts w:asciiTheme="minorEastAsia" w:eastAsiaTheme="minorEastAsia" w:hAnsiTheme="minorEastAsia" w:cs="宋体"/>
          <w:sz w:val="24"/>
          <w:szCs w:val="24"/>
          <w:lang w:val="zh-TW" w:eastAsia="zh-TW"/>
        </w:rPr>
        <w:t>由于民办学校学生大多成绩较低、自卑心较强、中学阶段养成自由散漫等一些不良习惯，所以加强学生的思想政治素质和思想道德素质就显的尤为重要。鉴于此，我们将继续加强对青年学生宣传党的路线方针政策，讲解国家的法律法规，通过团课对团员的责任和义务进行进一步熟悉理解，我们还经常与各位团员青年沟通思想</w:t>
      </w:r>
      <w:r w:rsidRPr="00BC4AD9">
        <w:rPr>
          <w:rFonts w:asciiTheme="minorEastAsia" w:eastAsiaTheme="minorEastAsia" w:hAnsiTheme="minorEastAsia" w:cs="宋体"/>
          <w:sz w:val="24"/>
          <w:szCs w:val="24"/>
          <w:lang w:val="en-US"/>
        </w:rPr>
        <w:t>,</w:t>
      </w:r>
      <w:r w:rsidRPr="00BC4AD9">
        <w:rPr>
          <w:rFonts w:asciiTheme="minorEastAsia" w:eastAsiaTheme="minorEastAsia" w:hAnsiTheme="minorEastAsia" w:cs="宋体"/>
          <w:sz w:val="24"/>
          <w:szCs w:val="24"/>
          <w:lang w:val="zh-TW" w:eastAsia="zh-TW"/>
        </w:rPr>
        <w:t>交换意见</w:t>
      </w:r>
      <w:r w:rsidRPr="00BC4AD9">
        <w:rPr>
          <w:rFonts w:asciiTheme="minorEastAsia" w:eastAsiaTheme="minorEastAsia" w:hAnsiTheme="minorEastAsia" w:cs="宋体"/>
          <w:sz w:val="24"/>
          <w:szCs w:val="24"/>
          <w:lang w:val="en-US"/>
        </w:rPr>
        <w:t>,</w:t>
      </w:r>
      <w:r w:rsidRPr="00BC4AD9">
        <w:rPr>
          <w:rFonts w:asciiTheme="minorEastAsia" w:eastAsiaTheme="minorEastAsia" w:hAnsiTheme="minorEastAsia" w:cs="宋体"/>
          <w:sz w:val="24"/>
          <w:szCs w:val="24"/>
          <w:lang w:val="zh-TW" w:eastAsia="zh-TW"/>
        </w:rPr>
        <w:t>增进了解</w:t>
      </w:r>
      <w:r w:rsidRPr="00BC4AD9">
        <w:rPr>
          <w:rFonts w:asciiTheme="minorEastAsia" w:eastAsiaTheme="minorEastAsia" w:hAnsiTheme="minorEastAsia" w:cs="宋体"/>
          <w:sz w:val="24"/>
          <w:szCs w:val="24"/>
          <w:lang w:val="en-US"/>
        </w:rPr>
        <w:t>,</w:t>
      </w:r>
      <w:r w:rsidRPr="00BC4AD9">
        <w:rPr>
          <w:rFonts w:asciiTheme="minorEastAsia" w:eastAsiaTheme="minorEastAsia" w:hAnsiTheme="minorEastAsia" w:cs="宋体"/>
          <w:sz w:val="24"/>
          <w:szCs w:val="24"/>
          <w:lang w:val="zh-TW" w:eastAsia="zh-TW"/>
        </w:rPr>
        <w:t>取得学生对我们共青团工作的理解和支持。</w:t>
      </w:r>
    </w:p>
    <w:p w:rsidR="00020A22" w:rsidRPr="00BC4AD9" w:rsidRDefault="009D6623" w:rsidP="006120FC">
      <w:pPr>
        <w:pStyle w:val="1"/>
        <w:spacing w:line="360" w:lineRule="auto"/>
        <w:ind w:leftChars="100" w:left="240" w:rightChars="100" w:right="240" w:firstLineChars="200" w:firstLine="480"/>
        <w:rPr>
          <w:rFonts w:asciiTheme="minorEastAsia" w:eastAsiaTheme="minorEastAsia" w:hAnsiTheme="minorEastAsia" w:cs="宋体" w:hint="default"/>
          <w:sz w:val="24"/>
          <w:szCs w:val="24"/>
        </w:rPr>
      </w:pPr>
      <w:r w:rsidRPr="00BC4AD9">
        <w:rPr>
          <w:rFonts w:asciiTheme="minorEastAsia" w:eastAsiaTheme="minorEastAsia" w:hAnsiTheme="minorEastAsia" w:cs="宋体"/>
          <w:sz w:val="24"/>
          <w:szCs w:val="24"/>
          <w:lang w:val="zh-TW" w:eastAsia="zh-TW"/>
        </w:rPr>
        <w:t>七、加强对学生会组织和各社团组织的领导和指导工作。</w:t>
      </w:r>
    </w:p>
    <w:p w:rsidR="00020A22" w:rsidRPr="00BC4AD9" w:rsidRDefault="009D6623" w:rsidP="006120FC">
      <w:pPr>
        <w:pStyle w:val="1"/>
        <w:spacing w:line="360" w:lineRule="auto"/>
        <w:ind w:leftChars="100" w:left="240" w:rightChars="100" w:right="240" w:firstLineChars="200" w:firstLine="480"/>
        <w:rPr>
          <w:rFonts w:asciiTheme="minorEastAsia" w:eastAsiaTheme="minorEastAsia" w:hAnsiTheme="minorEastAsia" w:cs="宋体" w:hint="default"/>
          <w:sz w:val="24"/>
          <w:szCs w:val="24"/>
        </w:rPr>
      </w:pPr>
      <w:r w:rsidRPr="00BC4AD9">
        <w:rPr>
          <w:rFonts w:asciiTheme="minorEastAsia" w:eastAsiaTheme="minorEastAsia" w:hAnsiTheme="minorEastAsia" w:cs="宋体"/>
          <w:sz w:val="24"/>
          <w:szCs w:val="24"/>
          <w:lang w:val="zh-TW" w:eastAsia="zh-TW"/>
        </w:rPr>
        <w:t>我们受院党委委托，对院学生会、社团联合会等学生群众组织进行领导和管理。针对以前团学时合时分的实际情况，我们会采取团委、学生处合属办公的方法，团委会和学生会也定期合属办公，并定期组织团学干部座谈会和沟通会，这样就加强了团学组织与各级社团的凝聚力与向心力。我们将继续积极寻求学院各级领导和各横向部门的理解和支持，创造性的开展各项工作。</w:t>
      </w:r>
    </w:p>
    <w:sectPr w:rsidR="00020A22" w:rsidRPr="00BC4AD9" w:rsidSect="00B35BFE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138" w:rsidRDefault="00407138">
      <w:r>
        <w:separator/>
      </w:r>
    </w:p>
  </w:endnote>
  <w:endnote w:type="continuationSeparator" w:id="0">
    <w:p w:rsidR="00407138" w:rsidRDefault="00407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ongti SC Regular">
    <w:altName w:val="hakuyoxingshu7000"/>
    <w:charset w:val="50"/>
    <w:family w:val="auto"/>
    <w:pitch w:val="variable"/>
    <w:sig w:usb0="00000000" w:usb1="080F0000" w:usb2="00000010" w:usb3="00000000" w:csb0="0004009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A22" w:rsidRDefault="00020A2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138" w:rsidRDefault="00407138">
      <w:r>
        <w:separator/>
      </w:r>
    </w:p>
  </w:footnote>
  <w:footnote w:type="continuationSeparator" w:id="0">
    <w:p w:rsidR="00407138" w:rsidRDefault="00407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A22" w:rsidRDefault="00020A2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20A22"/>
    <w:rsid w:val="00020A22"/>
    <w:rsid w:val="00407138"/>
    <w:rsid w:val="006120FC"/>
    <w:rsid w:val="009D6623"/>
    <w:rsid w:val="00B107C5"/>
    <w:rsid w:val="00B35BFE"/>
    <w:rsid w:val="00BC4AD9"/>
    <w:rsid w:val="00D4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5BFE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5BFE"/>
    <w:rPr>
      <w:u w:val="single"/>
    </w:rPr>
  </w:style>
  <w:style w:type="table" w:customStyle="1" w:styleId="TableNormal">
    <w:name w:val="Table Normal"/>
    <w:rsid w:val="00B35B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正文1"/>
    <w:rsid w:val="00B35BFE"/>
    <w:rPr>
      <w:rFonts w:ascii="Arial Unicode MS" w:eastAsia="Helvetica" w:hAnsi="Arial Unicode MS" w:cs="Arial Unicode MS" w:hint="eastAsia"/>
      <w:color w:val="000000"/>
      <w:sz w:val="22"/>
      <w:szCs w:val="22"/>
      <w:lang w:val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正文1"/>
    <w:rPr>
      <w:rFonts w:ascii="Arial Unicode MS" w:eastAsia="Helvetica" w:hAnsi="Arial Unicode MS" w:cs="Arial Unicode MS" w:hint="eastAsia"/>
      <w:color w:val="000000"/>
      <w:sz w:val="22"/>
      <w:szCs w:val="22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宋体"/>
        <a:cs typeface="Helvetica"/>
      </a:majorFont>
      <a:minorFont>
        <a:latin typeface="Helvetica"/>
        <a:ea typeface="宋体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682</Words>
  <Characters>3891</Characters>
  <Application>Microsoft Office Word</Application>
  <DocSecurity>0</DocSecurity>
  <Lines>32</Lines>
  <Paragraphs>9</Paragraphs>
  <ScaleCrop>false</ScaleCrop>
  <Company/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2016-11-28T12:57:00Z</dcterms:created>
  <dcterms:modified xsi:type="dcterms:W3CDTF">2017-10-26T10:50:00Z</dcterms:modified>
</cp:coreProperties>
</file>